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2E" w:rsidRPr="001863F0" w:rsidRDefault="00E4032E" w:rsidP="00E4032E">
      <w:pPr>
        <w:rPr>
          <w:sz w:val="26"/>
          <w:szCs w:val="26"/>
        </w:rPr>
      </w:pPr>
    </w:p>
    <w:p w:rsidR="00E4032E" w:rsidRPr="001863F0" w:rsidRDefault="00E4032E" w:rsidP="00E4032E">
      <w:pPr>
        <w:jc w:val="center"/>
        <w:rPr>
          <w:b/>
          <w:sz w:val="26"/>
          <w:szCs w:val="26"/>
        </w:rPr>
      </w:pPr>
      <w:r w:rsidRPr="001863F0">
        <w:rPr>
          <w:b/>
          <w:noProof/>
          <w:sz w:val="26"/>
          <w:szCs w:val="26"/>
        </w:rPr>
        <w:drawing>
          <wp:inline distT="0" distB="0" distL="0" distR="0">
            <wp:extent cx="771525" cy="800100"/>
            <wp:effectExtent l="19050" t="0" r="9525" b="0"/>
            <wp:docPr id="3"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4" cstate="print"/>
                    <a:srcRect/>
                    <a:stretch>
                      <a:fillRect/>
                    </a:stretch>
                  </pic:blipFill>
                  <pic:spPr bwMode="auto">
                    <a:xfrm>
                      <a:off x="0" y="0"/>
                      <a:ext cx="771525" cy="800100"/>
                    </a:xfrm>
                    <a:prstGeom prst="rect">
                      <a:avLst/>
                    </a:prstGeom>
                    <a:noFill/>
                    <a:ln w="9525">
                      <a:noFill/>
                      <a:miter lim="800000"/>
                      <a:headEnd/>
                      <a:tailEnd/>
                    </a:ln>
                  </pic:spPr>
                </pic:pic>
              </a:graphicData>
            </a:graphic>
          </wp:inline>
        </w:drawing>
      </w:r>
    </w:p>
    <w:p w:rsidR="00E4032E" w:rsidRPr="001863F0" w:rsidRDefault="00E4032E" w:rsidP="00E4032E">
      <w:pPr>
        <w:jc w:val="center"/>
        <w:rPr>
          <w:b/>
          <w:sz w:val="26"/>
          <w:szCs w:val="26"/>
        </w:rPr>
      </w:pPr>
    </w:p>
    <w:p w:rsidR="00E4032E" w:rsidRPr="001863F0" w:rsidRDefault="00E4032E" w:rsidP="00E4032E">
      <w:pPr>
        <w:jc w:val="center"/>
        <w:rPr>
          <w:b/>
          <w:sz w:val="26"/>
          <w:szCs w:val="26"/>
        </w:rPr>
      </w:pPr>
      <w:r w:rsidRPr="001863F0">
        <w:rPr>
          <w:b/>
          <w:sz w:val="26"/>
          <w:szCs w:val="26"/>
        </w:rPr>
        <w:t>АДМИНИСТРАЦИЯ ПОДОВИННОГО СЕЛЬСКОГО ПОСЕЛЕНИЯ</w:t>
      </w:r>
    </w:p>
    <w:p w:rsidR="00E4032E" w:rsidRPr="001863F0" w:rsidRDefault="00E4032E" w:rsidP="00E4032E">
      <w:pPr>
        <w:jc w:val="center"/>
        <w:rPr>
          <w:b/>
          <w:sz w:val="26"/>
          <w:szCs w:val="26"/>
        </w:rPr>
      </w:pPr>
      <w:r w:rsidRPr="001863F0">
        <w:rPr>
          <w:b/>
          <w:sz w:val="26"/>
          <w:szCs w:val="26"/>
        </w:rPr>
        <w:t>ОКТЯБРЬСКОГО МУНИЦИПАЛЬНОГО РАЙОНА</w:t>
      </w:r>
    </w:p>
    <w:p w:rsidR="00E4032E" w:rsidRPr="001863F0" w:rsidRDefault="00E4032E" w:rsidP="00E4032E">
      <w:pPr>
        <w:pBdr>
          <w:bottom w:val="single" w:sz="4" w:space="1" w:color="auto"/>
        </w:pBdr>
        <w:jc w:val="center"/>
        <w:rPr>
          <w:b/>
          <w:sz w:val="26"/>
          <w:szCs w:val="26"/>
        </w:rPr>
      </w:pPr>
      <w:r w:rsidRPr="001863F0">
        <w:rPr>
          <w:b/>
          <w:sz w:val="26"/>
          <w:szCs w:val="26"/>
        </w:rPr>
        <w:t>ЧЕЛЯБИНСКОЙ ОБЛАСТИ</w:t>
      </w:r>
    </w:p>
    <w:p w:rsidR="00E4032E" w:rsidRPr="001863F0" w:rsidRDefault="00E4032E" w:rsidP="00E4032E">
      <w:pPr>
        <w:jc w:val="center"/>
        <w:rPr>
          <w:b/>
          <w:sz w:val="26"/>
          <w:szCs w:val="26"/>
        </w:rPr>
      </w:pPr>
    </w:p>
    <w:p w:rsidR="00E4032E" w:rsidRPr="001863F0" w:rsidRDefault="00E4032E" w:rsidP="00E4032E">
      <w:pPr>
        <w:jc w:val="center"/>
        <w:rPr>
          <w:b/>
          <w:sz w:val="26"/>
          <w:szCs w:val="26"/>
        </w:rPr>
      </w:pPr>
      <w:r w:rsidRPr="001863F0">
        <w:rPr>
          <w:b/>
          <w:sz w:val="26"/>
          <w:szCs w:val="26"/>
        </w:rPr>
        <w:t xml:space="preserve">ПОСТАНОВЛЕНИЕ  </w:t>
      </w:r>
    </w:p>
    <w:p w:rsidR="00E4032E" w:rsidRPr="001863F0" w:rsidRDefault="00B74C66" w:rsidP="00E4032E">
      <w:pPr>
        <w:rPr>
          <w:sz w:val="26"/>
          <w:szCs w:val="26"/>
        </w:rPr>
      </w:pPr>
      <w:r>
        <w:rPr>
          <w:sz w:val="26"/>
          <w:szCs w:val="26"/>
        </w:rPr>
        <w:t>от 26</w:t>
      </w:r>
      <w:r w:rsidR="00E54E4A">
        <w:rPr>
          <w:sz w:val="26"/>
          <w:szCs w:val="26"/>
        </w:rPr>
        <w:t>.02.2020</w:t>
      </w:r>
      <w:r w:rsidR="00305B78">
        <w:rPr>
          <w:sz w:val="26"/>
          <w:szCs w:val="26"/>
        </w:rPr>
        <w:t xml:space="preserve">  г.  № </w:t>
      </w:r>
      <w:r w:rsidR="00E54E4A">
        <w:rPr>
          <w:sz w:val="26"/>
          <w:szCs w:val="26"/>
        </w:rPr>
        <w:t>10</w:t>
      </w:r>
      <w:r w:rsidR="00305B78">
        <w:rPr>
          <w:sz w:val="26"/>
          <w:szCs w:val="26"/>
        </w:rPr>
        <w:t xml:space="preserve">  </w:t>
      </w:r>
    </w:p>
    <w:p w:rsidR="00E4032E" w:rsidRPr="001863F0" w:rsidRDefault="00E4032E" w:rsidP="00E4032E">
      <w:pPr>
        <w:rPr>
          <w:sz w:val="26"/>
          <w:szCs w:val="26"/>
        </w:rPr>
      </w:pPr>
      <w:r w:rsidRPr="001863F0">
        <w:rPr>
          <w:sz w:val="26"/>
          <w:szCs w:val="26"/>
        </w:rPr>
        <w:t xml:space="preserve">Об утверждении </w:t>
      </w:r>
      <w:proofErr w:type="gramStart"/>
      <w:r w:rsidRPr="001863F0">
        <w:rPr>
          <w:sz w:val="26"/>
          <w:szCs w:val="26"/>
        </w:rPr>
        <w:t>муниципальной</w:t>
      </w:r>
      <w:proofErr w:type="gramEnd"/>
    </w:p>
    <w:p w:rsidR="00E4032E" w:rsidRPr="001863F0" w:rsidRDefault="00E4032E" w:rsidP="00E4032E">
      <w:pPr>
        <w:rPr>
          <w:sz w:val="26"/>
          <w:szCs w:val="26"/>
        </w:rPr>
      </w:pPr>
      <w:r w:rsidRPr="001863F0">
        <w:rPr>
          <w:sz w:val="26"/>
          <w:szCs w:val="26"/>
        </w:rPr>
        <w:t>программы  Подовинного</w:t>
      </w:r>
    </w:p>
    <w:p w:rsidR="00E4032E" w:rsidRPr="001863F0" w:rsidRDefault="00E4032E" w:rsidP="00E4032E">
      <w:pPr>
        <w:rPr>
          <w:sz w:val="26"/>
          <w:szCs w:val="26"/>
        </w:rPr>
      </w:pPr>
      <w:r w:rsidRPr="001863F0">
        <w:rPr>
          <w:sz w:val="26"/>
          <w:szCs w:val="26"/>
        </w:rPr>
        <w:t>сельского поселения</w:t>
      </w:r>
    </w:p>
    <w:p w:rsidR="00E4032E" w:rsidRPr="001863F0" w:rsidRDefault="00E4032E" w:rsidP="00E4032E">
      <w:pPr>
        <w:rPr>
          <w:sz w:val="26"/>
          <w:szCs w:val="26"/>
        </w:rPr>
      </w:pPr>
      <w:r w:rsidRPr="001863F0">
        <w:rPr>
          <w:sz w:val="26"/>
          <w:szCs w:val="26"/>
        </w:rPr>
        <w:t>« Благоустройство</w:t>
      </w:r>
    </w:p>
    <w:p w:rsidR="00E4032E" w:rsidRPr="001863F0" w:rsidRDefault="00E4032E" w:rsidP="00E4032E">
      <w:pPr>
        <w:rPr>
          <w:sz w:val="26"/>
          <w:szCs w:val="26"/>
        </w:rPr>
      </w:pPr>
      <w:r w:rsidRPr="001863F0">
        <w:rPr>
          <w:sz w:val="26"/>
          <w:szCs w:val="26"/>
        </w:rPr>
        <w:t>населенных пунктов Подовинного</w:t>
      </w:r>
    </w:p>
    <w:p w:rsidR="00E4032E" w:rsidRPr="001863F0" w:rsidRDefault="00E4032E" w:rsidP="00E4032E">
      <w:pPr>
        <w:rPr>
          <w:sz w:val="26"/>
          <w:szCs w:val="26"/>
        </w:rPr>
      </w:pPr>
      <w:r w:rsidRPr="001863F0">
        <w:rPr>
          <w:sz w:val="26"/>
          <w:szCs w:val="26"/>
        </w:rPr>
        <w:t>сельского поселения</w:t>
      </w:r>
    </w:p>
    <w:p w:rsidR="00E4032E" w:rsidRPr="001863F0" w:rsidRDefault="00E4032E" w:rsidP="00E4032E">
      <w:pPr>
        <w:rPr>
          <w:sz w:val="26"/>
          <w:szCs w:val="26"/>
        </w:rPr>
      </w:pPr>
      <w:r w:rsidRPr="001863F0">
        <w:rPr>
          <w:sz w:val="26"/>
          <w:szCs w:val="26"/>
        </w:rPr>
        <w:t>Октябрьского муниципального района</w:t>
      </w:r>
    </w:p>
    <w:p w:rsidR="00E4032E" w:rsidRPr="001863F0" w:rsidRDefault="00E4032E" w:rsidP="00E4032E">
      <w:pPr>
        <w:rPr>
          <w:sz w:val="26"/>
          <w:szCs w:val="26"/>
        </w:rPr>
      </w:pPr>
      <w:r w:rsidRPr="001863F0">
        <w:rPr>
          <w:sz w:val="26"/>
          <w:szCs w:val="26"/>
        </w:rPr>
        <w:t>Челябинской области</w:t>
      </w:r>
      <w:r>
        <w:rPr>
          <w:sz w:val="26"/>
          <w:szCs w:val="26"/>
        </w:rPr>
        <w:t>»</w:t>
      </w:r>
      <w:r w:rsidR="00305B78">
        <w:rPr>
          <w:sz w:val="26"/>
          <w:szCs w:val="26"/>
        </w:rPr>
        <w:t xml:space="preserve"> </w:t>
      </w:r>
    </w:p>
    <w:p w:rsidR="00E4032E" w:rsidRPr="001863F0" w:rsidRDefault="00E4032E" w:rsidP="00E4032E">
      <w:pPr>
        <w:rPr>
          <w:sz w:val="26"/>
          <w:szCs w:val="26"/>
        </w:rPr>
      </w:pPr>
    </w:p>
    <w:p w:rsidR="00E4032E" w:rsidRPr="001863F0" w:rsidRDefault="00E4032E" w:rsidP="00E4032E">
      <w:pPr>
        <w:spacing w:before="100" w:beforeAutospacing="1" w:after="100" w:afterAutospacing="1"/>
        <w:jc w:val="center"/>
        <w:rPr>
          <w:sz w:val="26"/>
          <w:szCs w:val="26"/>
        </w:rPr>
      </w:pPr>
      <w:r w:rsidRPr="001863F0">
        <w:rPr>
          <w:sz w:val="26"/>
          <w:szCs w:val="26"/>
        </w:rPr>
        <w:t> </w:t>
      </w:r>
    </w:p>
    <w:p w:rsidR="00E4032E" w:rsidRPr="001863F0" w:rsidRDefault="00E4032E" w:rsidP="00E4032E">
      <w:pPr>
        <w:spacing w:before="100" w:beforeAutospacing="1" w:after="100" w:afterAutospacing="1"/>
        <w:ind w:right="-2"/>
        <w:jc w:val="both"/>
        <w:rPr>
          <w:sz w:val="26"/>
          <w:szCs w:val="26"/>
        </w:rPr>
      </w:pPr>
      <w:r w:rsidRPr="001863F0">
        <w:rPr>
          <w:sz w:val="26"/>
          <w:szCs w:val="26"/>
        </w:rPr>
        <w:t xml:space="preserve">         В соответствии с Бюджетным Кодексом Российской Федерации, в целях реализации Федерального Закона от 06.10.2003 г. №131-ФЗ «Об общих принципах организации местного самоуправления  в Российской Федерации», а также в целях </w:t>
      </w:r>
      <w:proofErr w:type="gramStart"/>
      <w:r w:rsidRPr="001863F0">
        <w:rPr>
          <w:sz w:val="26"/>
          <w:szCs w:val="26"/>
        </w:rPr>
        <w:t>повышения  качества благоустройства территории сельского поселения</w:t>
      </w:r>
      <w:proofErr w:type="gramEnd"/>
    </w:p>
    <w:p w:rsidR="00E4032E" w:rsidRPr="001863F0" w:rsidRDefault="00E4032E" w:rsidP="00E4032E">
      <w:pPr>
        <w:spacing w:before="100" w:beforeAutospacing="1" w:after="100" w:afterAutospacing="1"/>
        <w:ind w:right="-2"/>
        <w:rPr>
          <w:sz w:val="26"/>
          <w:szCs w:val="26"/>
        </w:rPr>
      </w:pPr>
      <w:proofErr w:type="gramStart"/>
      <w:r>
        <w:rPr>
          <w:sz w:val="26"/>
          <w:szCs w:val="26"/>
        </w:rPr>
        <w:t>П</w:t>
      </w:r>
      <w:proofErr w:type="gramEnd"/>
      <w:r>
        <w:rPr>
          <w:sz w:val="26"/>
          <w:szCs w:val="26"/>
        </w:rPr>
        <w:t xml:space="preserve"> О С Т А Н О В Л Я ЕТ</w:t>
      </w:r>
      <w:r w:rsidRPr="001863F0">
        <w:rPr>
          <w:sz w:val="26"/>
          <w:szCs w:val="26"/>
        </w:rPr>
        <w:t>:</w:t>
      </w:r>
    </w:p>
    <w:p w:rsidR="00E4032E" w:rsidRPr="001863F0" w:rsidRDefault="00E4032E" w:rsidP="00E4032E">
      <w:pPr>
        <w:spacing w:before="100" w:beforeAutospacing="1" w:after="100" w:afterAutospacing="1"/>
        <w:ind w:right="-2" w:firstLine="567"/>
        <w:jc w:val="both"/>
        <w:rPr>
          <w:sz w:val="26"/>
          <w:szCs w:val="26"/>
        </w:rPr>
      </w:pPr>
      <w:r w:rsidRPr="001863F0">
        <w:rPr>
          <w:sz w:val="26"/>
          <w:szCs w:val="26"/>
        </w:rPr>
        <w:t>1. Утвердить муниципальную программу Подовинного сельского поселения «Благоустройство населенных пунктов Подовинного сельского поселения  Октябрьского муниципального рай</w:t>
      </w:r>
      <w:r w:rsidR="00305B78">
        <w:rPr>
          <w:sz w:val="26"/>
          <w:szCs w:val="26"/>
        </w:rPr>
        <w:t xml:space="preserve">она Челябинской области» </w:t>
      </w:r>
      <w:r w:rsidRPr="001863F0">
        <w:rPr>
          <w:sz w:val="26"/>
          <w:szCs w:val="26"/>
        </w:rPr>
        <w:t xml:space="preserve"> (Приложение).</w:t>
      </w:r>
    </w:p>
    <w:p w:rsidR="00E4032E" w:rsidRPr="001863F0" w:rsidRDefault="00E4032E" w:rsidP="00E4032E">
      <w:pPr>
        <w:spacing w:before="100" w:beforeAutospacing="1" w:after="100" w:afterAutospacing="1"/>
        <w:jc w:val="both"/>
        <w:rPr>
          <w:sz w:val="26"/>
          <w:szCs w:val="26"/>
        </w:rPr>
      </w:pPr>
      <w:r w:rsidRPr="001863F0">
        <w:rPr>
          <w:sz w:val="26"/>
          <w:szCs w:val="26"/>
        </w:rPr>
        <w:t xml:space="preserve">       2.Настоящее Постановление подлежит размещению на официальном сайте Подовинного сельского поселения </w:t>
      </w:r>
    </w:p>
    <w:p w:rsidR="00E4032E" w:rsidRPr="001863F0" w:rsidRDefault="00E4032E" w:rsidP="00E4032E">
      <w:pPr>
        <w:spacing w:before="100" w:beforeAutospacing="1" w:after="100" w:afterAutospacing="1"/>
        <w:ind w:right="-2" w:firstLine="567"/>
        <w:jc w:val="both"/>
        <w:rPr>
          <w:sz w:val="26"/>
          <w:szCs w:val="26"/>
        </w:rPr>
      </w:pPr>
      <w:r w:rsidRPr="001863F0">
        <w:rPr>
          <w:sz w:val="26"/>
          <w:szCs w:val="26"/>
        </w:rPr>
        <w:t xml:space="preserve">3. </w:t>
      </w:r>
      <w:proofErr w:type="gramStart"/>
      <w:r w:rsidRPr="001863F0">
        <w:rPr>
          <w:sz w:val="26"/>
          <w:szCs w:val="26"/>
        </w:rPr>
        <w:t>Контроль  за</w:t>
      </w:r>
      <w:proofErr w:type="gramEnd"/>
      <w:r w:rsidRPr="001863F0">
        <w:rPr>
          <w:sz w:val="26"/>
          <w:szCs w:val="26"/>
        </w:rPr>
        <w:t xml:space="preserve"> исполнением настоящего Постановления оставляю за собой.</w:t>
      </w:r>
    </w:p>
    <w:p w:rsidR="00E4032E" w:rsidRPr="001863F0" w:rsidRDefault="00E4032E" w:rsidP="00E4032E">
      <w:pPr>
        <w:spacing w:before="100" w:beforeAutospacing="1" w:after="100" w:afterAutospacing="1"/>
        <w:ind w:right="-2"/>
        <w:rPr>
          <w:sz w:val="26"/>
          <w:szCs w:val="26"/>
        </w:rPr>
      </w:pPr>
      <w:r w:rsidRPr="001863F0">
        <w:rPr>
          <w:sz w:val="26"/>
          <w:szCs w:val="26"/>
        </w:rPr>
        <w:t> </w:t>
      </w:r>
    </w:p>
    <w:p w:rsidR="00E4032E" w:rsidRPr="001863F0" w:rsidRDefault="00E4032E" w:rsidP="00E4032E">
      <w:pPr>
        <w:spacing w:before="100" w:beforeAutospacing="1" w:after="100" w:afterAutospacing="1"/>
        <w:ind w:right="-2"/>
        <w:rPr>
          <w:sz w:val="26"/>
          <w:szCs w:val="26"/>
        </w:rPr>
      </w:pPr>
      <w:r w:rsidRPr="001863F0">
        <w:rPr>
          <w:sz w:val="26"/>
          <w:szCs w:val="26"/>
        </w:rPr>
        <w:t>Глава Подовинного</w:t>
      </w:r>
    </w:p>
    <w:p w:rsidR="00E4032E" w:rsidRPr="001863F0" w:rsidRDefault="00E4032E" w:rsidP="00E4032E">
      <w:pPr>
        <w:spacing w:before="100" w:beforeAutospacing="1" w:after="100" w:afterAutospacing="1"/>
        <w:ind w:right="-2"/>
        <w:rPr>
          <w:sz w:val="26"/>
          <w:szCs w:val="26"/>
        </w:rPr>
      </w:pPr>
      <w:r w:rsidRPr="001863F0">
        <w:rPr>
          <w:sz w:val="26"/>
          <w:szCs w:val="26"/>
        </w:rPr>
        <w:t>сельского поселения                                               </w:t>
      </w:r>
      <w:proofErr w:type="spellStart"/>
      <w:r w:rsidRPr="001863F0">
        <w:rPr>
          <w:sz w:val="26"/>
          <w:szCs w:val="26"/>
        </w:rPr>
        <w:t>В.С.Кузьменко</w:t>
      </w:r>
      <w:proofErr w:type="spellEnd"/>
    </w:p>
    <w:p w:rsidR="00E4032E" w:rsidRPr="001863F0" w:rsidRDefault="00E4032E" w:rsidP="00E4032E">
      <w:pPr>
        <w:spacing w:before="100" w:beforeAutospacing="1" w:after="100" w:afterAutospacing="1"/>
        <w:ind w:right="-2"/>
        <w:rPr>
          <w:sz w:val="26"/>
          <w:szCs w:val="26"/>
        </w:rPr>
      </w:pPr>
    </w:p>
    <w:p w:rsidR="00E4032E" w:rsidRPr="001863F0" w:rsidRDefault="00E4032E" w:rsidP="00E4032E">
      <w:pPr>
        <w:spacing w:before="100" w:beforeAutospacing="1" w:after="100" w:afterAutospacing="1"/>
        <w:ind w:right="-2"/>
        <w:rPr>
          <w:sz w:val="26"/>
          <w:szCs w:val="26"/>
        </w:rPr>
      </w:pPr>
    </w:p>
    <w:p w:rsidR="00E4032E" w:rsidRPr="001863F0" w:rsidRDefault="00E4032E" w:rsidP="00E4032E">
      <w:pPr>
        <w:autoSpaceDE w:val="0"/>
        <w:autoSpaceDN w:val="0"/>
        <w:adjustRightInd w:val="0"/>
        <w:jc w:val="right"/>
        <w:rPr>
          <w:sz w:val="26"/>
          <w:szCs w:val="26"/>
        </w:rPr>
      </w:pPr>
    </w:p>
    <w:p w:rsidR="00E4032E" w:rsidRPr="001863F0" w:rsidRDefault="00E4032E" w:rsidP="00E4032E">
      <w:pPr>
        <w:autoSpaceDE w:val="0"/>
        <w:autoSpaceDN w:val="0"/>
        <w:adjustRightInd w:val="0"/>
        <w:jc w:val="center"/>
        <w:rPr>
          <w:b/>
          <w:sz w:val="26"/>
          <w:szCs w:val="26"/>
        </w:rPr>
      </w:pPr>
      <w:r w:rsidRPr="001863F0">
        <w:rPr>
          <w:b/>
          <w:sz w:val="26"/>
          <w:szCs w:val="26"/>
        </w:rPr>
        <w:t>ПАСПОРТ</w:t>
      </w:r>
    </w:p>
    <w:p w:rsidR="00E4032E" w:rsidRPr="001863F0" w:rsidRDefault="00E4032E" w:rsidP="00E4032E">
      <w:pPr>
        <w:autoSpaceDE w:val="0"/>
        <w:autoSpaceDN w:val="0"/>
        <w:adjustRightInd w:val="0"/>
        <w:jc w:val="center"/>
        <w:rPr>
          <w:sz w:val="26"/>
          <w:szCs w:val="26"/>
        </w:rPr>
      </w:pPr>
    </w:p>
    <w:p w:rsidR="00E4032E" w:rsidRPr="001863F0" w:rsidRDefault="00E4032E" w:rsidP="00E4032E">
      <w:pPr>
        <w:jc w:val="center"/>
        <w:rPr>
          <w:b/>
          <w:bCs/>
          <w:color w:val="000000"/>
          <w:sz w:val="26"/>
          <w:szCs w:val="26"/>
        </w:rPr>
      </w:pPr>
      <w:r w:rsidRPr="001863F0">
        <w:rPr>
          <w:b/>
          <w:bCs/>
          <w:color w:val="000000"/>
          <w:sz w:val="26"/>
          <w:szCs w:val="26"/>
        </w:rPr>
        <w:t xml:space="preserve">Муниципальной программы </w:t>
      </w:r>
      <w:r w:rsidRPr="001863F0">
        <w:rPr>
          <w:b/>
          <w:bCs/>
          <w:sz w:val="26"/>
          <w:szCs w:val="26"/>
        </w:rPr>
        <w:t xml:space="preserve">Подовинного </w:t>
      </w:r>
      <w:r w:rsidRPr="001863F0">
        <w:rPr>
          <w:b/>
          <w:bCs/>
          <w:color w:val="000000"/>
          <w:sz w:val="26"/>
          <w:szCs w:val="26"/>
        </w:rPr>
        <w:t xml:space="preserve">сельского поселения «Благоустройство населенных пунктов </w:t>
      </w:r>
      <w:r w:rsidRPr="001863F0">
        <w:rPr>
          <w:b/>
          <w:bCs/>
          <w:sz w:val="26"/>
          <w:szCs w:val="26"/>
        </w:rPr>
        <w:t>Подовинного</w:t>
      </w:r>
      <w:r w:rsidRPr="001863F0">
        <w:rPr>
          <w:b/>
          <w:bCs/>
          <w:color w:val="000000"/>
          <w:sz w:val="26"/>
          <w:szCs w:val="26"/>
        </w:rPr>
        <w:t xml:space="preserve"> сельского поселения Октябрьского муниципального района Челябинской области</w:t>
      </w:r>
      <w:r>
        <w:rPr>
          <w:b/>
          <w:bCs/>
          <w:color w:val="000000"/>
          <w:sz w:val="26"/>
          <w:szCs w:val="26"/>
        </w:rPr>
        <w:t>»</w:t>
      </w:r>
      <w:r w:rsidR="00305B78">
        <w:rPr>
          <w:b/>
          <w:bCs/>
          <w:color w:val="000000"/>
          <w:sz w:val="26"/>
          <w:szCs w:val="26"/>
        </w:rPr>
        <w:t xml:space="preserve"> </w:t>
      </w:r>
      <w:r w:rsidRPr="001863F0">
        <w:rPr>
          <w:b/>
          <w:bCs/>
          <w:color w:val="000000"/>
          <w:sz w:val="26"/>
          <w:szCs w:val="26"/>
        </w:rPr>
        <w:t xml:space="preserve"> </w:t>
      </w:r>
    </w:p>
    <w:p w:rsidR="00E4032E" w:rsidRPr="001863F0" w:rsidRDefault="00E4032E" w:rsidP="00E4032E">
      <w:pPr>
        <w:autoSpaceDE w:val="0"/>
        <w:autoSpaceDN w:val="0"/>
        <w:adjustRightInd w:val="0"/>
        <w:jc w:val="center"/>
        <w:rPr>
          <w:sz w:val="26"/>
          <w:szCs w:val="26"/>
        </w:rPr>
      </w:pPr>
    </w:p>
    <w:tbl>
      <w:tblPr>
        <w:tblW w:w="10212" w:type="dxa"/>
        <w:tblLook w:val="00BF"/>
      </w:tblPr>
      <w:tblGrid>
        <w:gridCol w:w="4336"/>
        <w:gridCol w:w="359"/>
        <w:gridCol w:w="165"/>
        <w:gridCol w:w="5352"/>
      </w:tblGrid>
      <w:tr w:rsidR="00E4032E" w:rsidRPr="001863F0" w:rsidTr="004A1675">
        <w:tc>
          <w:tcPr>
            <w:tcW w:w="3510" w:type="dxa"/>
          </w:tcPr>
          <w:p w:rsidR="00E4032E" w:rsidRPr="001863F0" w:rsidRDefault="00E4032E" w:rsidP="004A1675">
            <w:pPr>
              <w:ind w:right="844"/>
              <w:jc w:val="both"/>
              <w:rPr>
                <w:sz w:val="26"/>
                <w:szCs w:val="26"/>
              </w:rPr>
            </w:pPr>
            <w:r w:rsidRPr="001863F0">
              <w:rPr>
                <w:sz w:val="26"/>
                <w:szCs w:val="26"/>
              </w:rPr>
              <w:t>Ответственный исполнитель муниципальной программы</w:t>
            </w:r>
          </w:p>
          <w:p w:rsidR="00E4032E" w:rsidRPr="001863F0" w:rsidRDefault="00E4032E" w:rsidP="004A1675">
            <w:pPr>
              <w:ind w:right="844"/>
              <w:jc w:val="both"/>
              <w:rPr>
                <w:sz w:val="26"/>
                <w:szCs w:val="26"/>
              </w:rPr>
            </w:pPr>
          </w:p>
          <w:p w:rsidR="00E4032E" w:rsidRPr="001863F0" w:rsidRDefault="00E4032E" w:rsidP="004A1675">
            <w:pPr>
              <w:ind w:right="844"/>
              <w:jc w:val="both"/>
              <w:rPr>
                <w:sz w:val="26"/>
                <w:szCs w:val="26"/>
              </w:rPr>
            </w:pPr>
            <w:r w:rsidRPr="001863F0">
              <w:rPr>
                <w:sz w:val="26"/>
                <w:szCs w:val="26"/>
              </w:rPr>
              <w:t xml:space="preserve">Соисполнители </w:t>
            </w:r>
          </w:p>
          <w:p w:rsidR="00E4032E" w:rsidRPr="001863F0" w:rsidRDefault="00E4032E" w:rsidP="004A1675">
            <w:pPr>
              <w:ind w:right="844"/>
              <w:jc w:val="both"/>
              <w:rPr>
                <w:sz w:val="26"/>
                <w:szCs w:val="26"/>
              </w:rPr>
            </w:pPr>
            <w:r w:rsidRPr="001863F0">
              <w:rPr>
                <w:sz w:val="26"/>
                <w:szCs w:val="26"/>
              </w:rPr>
              <w:t>муниципальной</w:t>
            </w:r>
          </w:p>
          <w:p w:rsidR="00E4032E" w:rsidRPr="001863F0" w:rsidRDefault="00E4032E" w:rsidP="004A1675">
            <w:pPr>
              <w:ind w:right="844"/>
              <w:jc w:val="both"/>
              <w:rPr>
                <w:sz w:val="26"/>
                <w:szCs w:val="26"/>
              </w:rPr>
            </w:pPr>
            <w:r w:rsidRPr="001863F0">
              <w:rPr>
                <w:sz w:val="26"/>
                <w:szCs w:val="26"/>
              </w:rPr>
              <w:t>программы</w:t>
            </w:r>
          </w:p>
          <w:p w:rsidR="00E4032E" w:rsidRPr="001863F0" w:rsidRDefault="00E4032E" w:rsidP="004A1675">
            <w:pPr>
              <w:ind w:right="844"/>
              <w:jc w:val="both"/>
              <w:rPr>
                <w:sz w:val="26"/>
                <w:szCs w:val="26"/>
              </w:rPr>
            </w:pPr>
          </w:p>
          <w:p w:rsidR="00E4032E" w:rsidRPr="001863F0" w:rsidRDefault="00E4032E" w:rsidP="004A1675">
            <w:pPr>
              <w:ind w:right="844"/>
              <w:jc w:val="both"/>
              <w:rPr>
                <w:sz w:val="26"/>
                <w:szCs w:val="26"/>
              </w:rPr>
            </w:pPr>
            <w:r w:rsidRPr="001863F0">
              <w:rPr>
                <w:sz w:val="26"/>
                <w:szCs w:val="26"/>
              </w:rPr>
              <w:t>Подпрограмма</w:t>
            </w:r>
          </w:p>
          <w:p w:rsidR="00E4032E" w:rsidRPr="001863F0" w:rsidRDefault="00E4032E" w:rsidP="004A1675">
            <w:pPr>
              <w:ind w:right="844"/>
              <w:jc w:val="both"/>
              <w:rPr>
                <w:sz w:val="26"/>
                <w:szCs w:val="26"/>
              </w:rPr>
            </w:pPr>
            <w:r w:rsidRPr="001863F0">
              <w:rPr>
                <w:sz w:val="26"/>
                <w:szCs w:val="26"/>
              </w:rPr>
              <w:t>муниципальной</w:t>
            </w:r>
          </w:p>
          <w:p w:rsidR="00E4032E" w:rsidRPr="001863F0" w:rsidRDefault="00E4032E" w:rsidP="004A1675">
            <w:pPr>
              <w:ind w:right="844"/>
              <w:jc w:val="both"/>
              <w:rPr>
                <w:sz w:val="26"/>
                <w:szCs w:val="26"/>
              </w:rPr>
            </w:pPr>
            <w:r w:rsidRPr="001863F0">
              <w:rPr>
                <w:sz w:val="26"/>
                <w:szCs w:val="26"/>
              </w:rPr>
              <w:t>программы</w:t>
            </w:r>
          </w:p>
          <w:p w:rsidR="00E4032E" w:rsidRPr="001863F0" w:rsidRDefault="00E4032E" w:rsidP="004A1675">
            <w:pPr>
              <w:ind w:right="844"/>
              <w:jc w:val="both"/>
              <w:rPr>
                <w:sz w:val="26"/>
                <w:szCs w:val="26"/>
              </w:rPr>
            </w:pPr>
          </w:p>
          <w:p w:rsidR="00E4032E" w:rsidRPr="001863F0" w:rsidRDefault="00E4032E" w:rsidP="004A1675">
            <w:pPr>
              <w:ind w:right="844"/>
              <w:jc w:val="both"/>
              <w:rPr>
                <w:sz w:val="26"/>
                <w:szCs w:val="26"/>
              </w:rPr>
            </w:pPr>
            <w:r w:rsidRPr="001863F0">
              <w:rPr>
                <w:sz w:val="26"/>
                <w:szCs w:val="26"/>
              </w:rPr>
              <w:t>Программно-целевые</w:t>
            </w:r>
          </w:p>
          <w:p w:rsidR="00E4032E" w:rsidRPr="001863F0" w:rsidRDefault="00E4032E" w:rsidP="004A1675">
            <w:pPr>
              <w:ind w:right="844"/>
              <w:jc w:val="both"/>
              <w:rPr>
                <w:sz w:val="26"/>
                <w:szCs w:val="26"/>
              </w:rPr>
            </w:pPr>
            <w:r w:rsidRPr="001863F0">
              <w:rPr>
                <w:sz w:val="26"/>
                <w:szCs w:val="26"/>
              </w:rPr>
              <w:t>инструменты муниципальной программы</w:t>
            </w:r>
          </w:p>
          <w:p w:rsidR="00E4032E" w:rsidRPr="001863F0" w:rsidRDefault="00E4032E" w:rsidP="004A1675">
            <w:pPr>
              <w:ind w:right="844"/>
              <w:jc w:val="both"/>
              <w:rPr>
                <w:sz w:val="26"/>
                <w:szCs w:val="26"/>
              </w:rPr>
            </w:pPr>
          </w:p>
          <w:p w:rsidR="00E4032E" w:rsidRPr="001863F0" w:rsidRDefault="00E4032E" w:rsidP="004A1675">
            <w:pPr>
              <w:ind w:right="844"/>
              <w:jc w:val="both"/>
              <w:rPr>
                <w:sz w:val="26"/>
                <w:szCs w:val="26"/>
              </w:rPr>
            </w:pPr>
          </w:p>
        </w:tc>
        <w:tc>
          <w:tcPr>
            <w:tcW w:w="359" w:type="dxa"/>
          </w:tcPr>
          <w:p w:rsidR="00E4032E" w:rsidRPr="001863F0" w:rsidRDefault="00E4032E" w:rsidP="004A1675">
            <w:pPr>
              <w:ind w:firstLine="709"/>
              <w:jc w:val="both"/>
              <w:rPr>
                <w:sz w:val="26"/>
                <w:szCs w:val="26"/>
              </w:rPr>
            </w:pPr>
            <w:r w:rsidRPr="001863F0">
              <w:rPr>
                <w:sz w:val="26"/>
                <w:szCs w:val="26"/>
              </w:rPr>
              <w:sym w:font="Symbol" w:char="F02D"/>
            </w:r>
          </w:p>
          <w:p w:rsidR="00E4032E" w:rsidRPr="001863F0" w:rsidRDefault="00E4032E" w:rsidP="004A1675">
            <w:pPr>
              <w:ind w:firstLine="709"/>
              <w:jc w:val="both"/>
              <w:rPr>
                <w:sz w:val="26"/>
                <w:szCs w:val="26"/>
              </w:rPr>
            </w:pPr>
          </w:p>
        </w:tc>
        <w:tc>
          <w:tcPr>
            <w:tcW w:w="6343" w:type="dxa"/>
            <w:gridSpan w:val="2"/>
          </w:tcPr>
          <w:p w:rsidR="00E4032E" w:rsidRPr="001863F0" w:rsidRDefault="00E4032E" w:rsidP="004A1675">
            <w:pPr>
              <w:pStyle w:val="ConsPlusNonformat"/>
              <w:widowControl/>
              <w:jc w:val="both"/>
              <w:rPr>
                <w:rFonts w:ascii="Times New Roman" w:hAnsi="Times New Roman" w:cs="Times New Roman"/>
                <w:sz w:val="26"/>
                <w:szCs w:val="26"/>
              </w:rPr>
            </w:pPr>
            <w:r w:rsidRPr="001863F0">
              <w:rPr>
                <w:rFonts w:ascii="Times New Roman" w:hAnsi="Times New Roman" w:cs="Times New Roman"/>
                <w:sz w:val="26"/>
                <w:szCs w:val="26"/>
              </w:rPr>
              <w:t xml:space="preserve">Администрация Подовинного  сельского поселения </w:t>
            </w: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r w:rsidRPr="001863F0">
              <w:rPr>
                <w:rFonts w:ascii="Times New Roman" w:hAnsi="Times New Roman" w:cs="Times New Roman"/>
                <w:sz w:val="26"/>
                <w:szCs w:val="26"/>
              </w:rPr>
              <w:t>Отсутствуют</w:t>
            </w: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r w:rsidRPr="001863F0">
              <w:rPr>
                <w:rFonts w:ascii="Times New Roman" w:hAnsi="Times New Roman" w:cs="Times New Roman"/>
                <w:sz w:val="26"/>
                <w:szCs w:val="26"/>
              </w:rPr>
              <w:t>Отсутствуют</w:t>
            </w: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r w:rsidRPr="001863F0">
              <w:rPr>
                <w:rFonts w:ascii="Times New Roman" w:hAnsi="Times New Roman" w:cs="Times New Roman"/>
                <w:sz w:val="26"/>
                <w:szCs w:val="26"/>
              </w:rPr>
              <w:t>Отсутствуют</w:t>
            </w:r>
          </w:p>
        </w:tc>
      </w:tr>
      <w:tr w:rsidR="00E4032E" w:rsidRPr="001863F0" w:rsidTr="004A1675">
        <w:trPr>
          <w:trHeight w:val="127"/>
        </w:trPr>
        <w:tc>
          <w:tcPr>
            <w:tcW w:w="3510" w:type="dxa"/>
          </w:tcPr>
          <w:p w:rsidR="00E4032E" w:rsidRPr="001863F0" w:rsidRDefault="00E4032E" w:rsidP="004A1675">
            <w:pPr>
              <w:ind w:right="844"/>
              <w:jc w:val="both"/>
              <w:rPr>
                <w:sz w:val="26"/>
                <w:szCs w:val="26"/>
              </w:rPr>
            </w:pPr>
            <w:r w:rsidRPr="001863F0">
              <w:rPr>
                <w:sz w:val="26"/>
                <w:szCs w:val="26"/>
              </w:rPr>
              <w:t>Основные цели муниципальной программы</w:t>
            </w:r>
          </w:p>
        </w:tc>
        <w:tc>
          <w:tcPr>
            <w:tcW w:w="359" w:type="dxa"/>
          </w:tcPr>
          <w:p w:rsidR="00E4032E" w:rsidRPr="001863F0" w:rsidRDefault="00E4032E" w:rsidP="004A1675">
            <w:pPr>
              <w:ind w:firstLine="709"/>
              <w:jc w:val="both"/>
              <w:rPr>
                <w:sz w:val="26"/>
                <w:szCs w:val="26"/>
              </w:rPr>
            </w:pPr>
            <w:r w:rsidRPr="001863F0">
              <w:rPr>
                <w:sz w:val="26"/>
                <w:szCs w:val="26"/>
              </w:rPr>
              <w:sym w:font="Symbol" w:char="F02D"/>
            </w:r>
          </w:p>
          <w:p w:rsidR="00E4032E" w:rsidRPr="001863F0" w:rsidRDefault="00E4032E" w:rsidP="004A1675">
            <w:pPr>
              <w:ind w:firstLine="709"/>
              <w:jc w:val="both"/>
              <w:rPr>
                <w:sz w:val="26"/>
                <w:szCs w:val="26"/>
              </w:rPr>
            </w:pPr>
          </w:p>
          <w:p w:rsidR="00E4032E" w:rsidRPr="001863F0" w:rsidRDefault="00E4032E" w:rsidP="004A1675">
            <w:pPr>
              <w:ind w:firstLine="709"/>
              <w:jc w:val="both"/>
              <w:rPr>
                <w:sz w:val="26"/>
                <w:szCs w:val="26"/>
              </w:rPr>
            </w:pPr>
          </w:p>
          <w:p w:rsidR="00E4032E" w:rsidRPr="001863F0" w:rsidRDefault="00E4032E" w:rsidP="004A1675">
            <w:pPr>
              <w:ind w:firstLine="709"/>
              <w:jc w:val="both"/>
              <w:rPr>
                <w:sz w:val="26"/>
                <w:szCs w:val="26"/>
              </w:rPr>
            </w:pPr>
          </w:p>
        </w:tc>
        <w:tc>
          <w:tcPr>
            <w:tcW w:w="6343" w:type="dxa"/>
            <w:gridSpan w:val="2"/>
          </w:tcPr>
          <w:p w:rsidR="00E4032E" w:rsidRPr="001863F0" w:rsidRDefault="00E4032E" w:rsidP="004A1675">
            <w:pPr>
              <w:shd w:val="clear" w:color="auto" w:fill="FFFFFF"/>
              <w:ind w:firstLine="709"/>
              <w:jc w:val="both"/>
              <w:rPr>
                <w:color w:val="2D2D2D"/>
                <w:sz w:val="26"/>
                <w:szCs w:val="26"/>
              </w:rPr>
            </w:pPr>
            <w:r w:rsidRPr="001863F0">
              <w:rPr>
                <w:color w:val="2D2D2D"/>
                <w:sz w:val="26"/>
                <w:szCs w:val="26"/>
              </w:rPr>
              <w:t xml:space="preserve">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w:t>
            </w:r>
            <w:r w:rsidRPr="001863F0">
              <w:rPr>
                <w:sz w:val="26"/>
                <w:szCs w:val="26"/>
              </w:rPr>
              <w:t>Подовинного</w:t>
            </w:r>
            <w:r w:rsidRPr="001863F0">
              <w:rPr>
                <w:color w:val="2D2D2D"/>
                <w:sz w:val="26"/>
                <w:szCs w:val="26"/>
              </w:rPr>
              <w:t xml:space="preserve"> сельского поселения.</w:t>
            </w:r>
          </w:p>
          <w:p w:rsidR="00E4032E" w:rsidRPr="001863F0" w:rsidRDefault="00E4032E" w:rsidP="004A1675">
            <w:pPr>
              <w:shd w:val="clear" w:color="auto" w:fill="FFFFFF"/>
              <w:ind w:firstLine="709"/>
              <w:jc w:val="both"/>
              <w:rPr>
                <w:sz w:val="26"/>
                <w:szCs w:val="26"/>
              </w:rPr>
            </w:pPr>
            <w:r w:rsidRPr="001863F0">
              <w:rPr>
                <w:color w:val="2D2D2D"/>
                <w:sz w:val="26"/>
                <w:szCs w:val="26"/>
              </w:rPr>
              <w:t xml:space="preserve"> </w:t>
            </w:r>
          </w:p>
        </w:tc>
      </w:tr>
      <w:tr w:rsidR="00E4032E" w:rsidRPr="001863F0" w:rsidTr="004A1675">
        <w:tc>
          <w:tcPr>
            <w:tcW w:w="3510" w:type="dxa"/>
          </w:tcPr>
          <w:p w:rsidR="00E4032E" w:rsidRPr="001863F0" w:rsidRDefault="00E4032E" w:rsidP="004A1675">
            <w:pPr>
              <w:ind w:right="844"/>
              <w:jc w:val="both"/>
              <w:rPr>
                <w:sz w:val="26"/>
                <w:szCs w:val="26"/>
              </w:rPr>
            </w:pPr>
            <w:r w:rsidRPr="001863F0">
              <w:rPr>
                <w:sz w:val="26"/>
                <w:szCs w:val="26"/>
              </w:rPr>
              <w:t>Основные задачи муниципальной программы</w:t>
            </w:r>
          </w:p>
        </w:tc>
        <w:tc>
          <w:tcPr>
            <w:tcW w:w="359" w:type="dxa"/>
          </w:tcPr>
          <w:p w:rsidR="00E4032E" w:rsidRPr="001863F0" w:rsidRDefault="00E4032E" w:rsidP="004A1675">
            <w:pPr>
              <w:ind w:firstLine="709"/>
              <w:jc w:val="both"/>
              <w:rPr>
                <w:sz w:val="26"/>
                <w:szCs w:val="26"/>
              </w:rPr>
            </w:pPr>
            <w:r w:rsidRPr="001863F0">
              <w:rPr>
                <w:sz w:val="26"/>
                <w:szCs w:val="26"/>
              </w:rPr>
              <w:sym w:font="Symbol" w:char="F02D"/>
            </w:r>
          </w:p>
          <w:p w:rsidR="00E4032E" w:rsidRPr="001863F0" w:rsidRDefault="00E4032E" w:rsidP="004A1675">
            <w:pPr>
              <w:ind w:firstLine="709"/>
              <w:jc w:val="both"/>
              <w:rPr>
                <w:sz w:val="26"/>
                <w:szCs w:val="26"/>
              </w:rPr>
            </w:pPr>
          </w:p>
        </w:tc>
        <w:tc>
          <w:tcPr>
            <w:tcW w:w="6343" w:type="dxa"/>
            <w:gridSpan w:val="2"/>
          </w:tcPr>
          <w:p w:rsidR="00E4032E" w:rsidRPr="001863F0" w:rsidRDefault="00E4032E" w:rsidP="004A1675">
            <w:pPr>
              <w:pStyle w:val="ConsPlusNonformat"/>
              <w:widowControl/>
              <w:ind w:firstLine="709"/>
              <w:rPr>
                <w:rFonts w:ascii="Times New Roman" w:hAnsi="Times New Roman" w:cs="Times New Roman"/>
                <w:color w:val="2D2D2D"/>
                <w:sz w:val="26"/>
                <w:szCs w:val="26"/>
              </w:rPr>
            </w:pPr>
            <w:r w:rsidRPr="001863F0">
              <w:rPr>
                <w:rFonts w:ascii="Times New Roman" w:hAnsi="Times New Roman" w:cs="Times New Roman"/>
                <w:color w:val="2D2D2D"/>
                <w:sz w:val="26"/>
                <w:szCs w:val="26"/>
              </w:rPr>
              <w:t xml:space="preserve">- проведение комплекса мероприятий по благоустройству населенных пунктов </w:t>
            </w:r>
            <w:r w:rsidRPr="001863F0">
              <w:rPr>
                <w:rFonts w:ascii="Times New Roman" w:hAnsi="Times New Roman" w:cs="Times New Roman"/>
                <w:sz w:val="26"/>
                <w:szCs w:val="26"/>
              </w:rPr>
              <w:t>Подовинного</w:t>
            </w:r>
            <w:r w:rsidRPr="001863F0">
              <w:rPr>
                <w:rFonts w:ascii="Times New Roman" w:hAnsi="Times New Roman" w:cs="Times New Roman"/>
                <w:color w:val="2D2D2D"/>
                <w:sz w:val="26"/>
                <w:szCs w:val="26"/>
              </w:rPr>
              <w:t xml:space="preserve"> сельского поселения;</w:t>
            </w:r>
            <w:r w:rsidRPr="001863F0">
              <w:rPr>
                <w:rFonts w:ascii="Times New Roman" w:hAnsi="Times New Roman" w:cs="Times New Roman"/>
                <w:color w:val="2D2D2D"/>
                <w:sz w:val="26"/>
                <w:szCs w:val="26"/>
              </w:rPr>
              <w:br/>
              <w:t>- организация уличного освещения;</w:t>
            </w:r>
          </w:p>
          <w:p w:rsidR="00E4032E" w:rsidRPr="001863F0" w:rsidRDefault="00E4032E" w:rsidP="004A1675">
            <w:pPr>
              <w:rPr>
                <w:color w:val="000000"/>
                <w:sz w:val="26"/>
                <w:szCs w:val="26"/>
              </w:rPr>
            </w:pPr>
            <w:r w:rsidRPr="001863F0">
              <w:rPr>
                <w:color w:val="000000"/>
                <w:sz w:val="26"/>
                <w:szCs w:val="26"/>
              </w:rPr>
              <w:t>- организация ритуальных услуг и содержание мест захоронения;</w:t>
            </w:r>
          </w:p>
          <w:p w:rsidR="00E4032E" w:rsidRPr="001863F0" w:rsidRDefault="00E4032E" w:rsidP="004A1675">
            <w:pPr>
              <w:rPr>
                <w:color w:val="000000"/>
                <w:sz w:val="26"/>
                <w:szCs w:val="26"/>
              </w:rPr>
            </w:pPr>
            <w:r w:rsidRPr="001863F0">
              <w:rPr>
                <w:color w:val="000000"/>
                <w:sz w:val="26"/>
                <w:szCs w:val="26"/>
              </w:rPr>
              <w:t>- участие в организации деятельности по сбору (в том числе раздельному сбору) и транспортированию твердых отходов</w:t>
            </w:r>
            <w:proofErr w:type="gramStart"/>
            <w:r w:rsidRPr="001863F0">
              <w:rPr>
                <w:color w:val="000000"/>
                <w:sz w:val="26"/>
                <w:szCs w:val="26"/>
              </w:rPr>
              <w:t xml:space="preserve"> ;</w:t>
            </w:r>
            <w:proofErr w:type="gramEnd"/>
          </w:p>
          <w:p w:rsidR="00E4032E" w:rsidRPr="001863F0" w:rsidRDefault="00E4032E" w:rsidP="004A1675">
            <w:pPr>
              <w:rPr>
                <w:color w:val="000000"/>
                <w:sz w:val="26"/>
                <w:szCs w:val="26"/>
              </w:rPr>
            </w:pPr>
            <w:r w:rsidRPr="001863F0">
              <w:rPr>
                <w:color w:val="000000"/>
                <w:sz w:val="26"/>
                <w:szCs w:val="26"/>
              </w:rPr>
              <w:t>- прочие мероприятия по благоустройству сельских поселений:</w:t>
            </w:r>
          </w:p>
          <w:p w:rsidR="00E4032E" w:rsidRPr="001863F0" w:rsidRDefault="00E4032E" w:rsidP="004A1675">
            <w:pPr>
              <w:rPr>
                <w:color w:val="2D2D2D"/>
                <w:sz w:val="26"/>
                <w:szCs w:val="26"/>
              </w:rPr>
            </w:pPr>
            <w:r w:rsidRPr="001863F0">
              <w:rPr>
                <w:color w:val="000000"/>
                <w:sz w:val="26"/>
                <w:szCs w:val="26"/>
              </w:rPr>
              <w:t xml:space="preserve"> </w:t>
            </w:r>
            <w:r w:rsidRPr="001863F0">
              <w:rPr>
                <w:color w:val="2D2D2D"/>
                <w:sz w:val="26"/>
                <w:szCs w:val="26"/>
              </w:rPr>
              <w:t xml:space="preserve">- мероприятия по световому оформлению фасадов зданий и сооружений на территории </w:t>
            </w:r>
            <w:r w:rsidRPr="001863F0">
              <w:rPr>
                <w:sz w:val="26"/>
                <w:szCs w:val="26"/>
              </w:rPr>
              <w:t>Подовинного</w:t>
            </w:r>
            <w:r w:rsidRPr="001863F0">
              <w:rPr>
                <w:color w:val="2D2D2D"/>
                <w:sz w:val="26"/>
                <w:szCs w:val="26"/>
              </w:rPr>
              <w:t xml:space="preserve"> сельского   поселения;</w:t>
            </w:r>
            <w:r w:rsidRPr="001863F0">
              <w:rPr>
                <w:color w:val="2D2D2D"/>
                <w:sz w:val="26"/>
                <w:szCs w:val="26"/>
              </w:rPr>
              <w:br/>
              <w:t xml:space="preserve">- ремонт дворовых территорий многоквартирных домов, проездов к дворовым территориям  многоквартирных домов населенных пунктов, внутриквартальных </w:t>
            </w:r>
            <w:r w:rsidRPr="001863F0">
              <w:rPr>
                <w:color w:val="2D2D2D"/>
                <w:sz w:val="26"/>
                <w:szCs w:val="26"/>
              </w:rPr>
              <w:lastRenderedPageBreak/>
              <w:t>дорог, тротуаров и пешеходных дорожек;</w:t>
            </w:r>
          </w:p>
          <w:p w:rsidR="00E4032E" w:rsidRPr="001863F0" w:rsidRDefault="00E4032E" w:rsidP="004A1675">
            <w:pPr>
              <w:pStyle w:val="a5"/>
              <w:spacing w:before="0" w:beforeAutospacing="0" w:after="0" w:afterAutospacing="0"/>
              <w:rPr>
                <w:sz w:val="26"/>
                <w:szCs w:val="26"/>
              </w:rPr>
            </w:pPr>
            <w:r w:rsidRPr="001863F0">
              <w:rPr>
                <w:sz w:val="26"/>
                <w:szCs w:val="26"/>
              </w:rPr>
              <w:t>- проведение комплекса работ по благоустройству населённых пунктов, в том числе:</w:t>
            </w:r>
          </w:p>
          <w:p w:rsidR="00E4032E" w:rsidRPr="001863F0" w:rsidRDefault="00E4032E" w:rsidP="004A1675">
            <w:pPr>
              <w:pStyle w:val="a5"/>
              <w:spacing w:before="0" w:beforeAutospacing="0" w:after="0" w:afterAutospacing="0"/>
              <w:rPr>
                <w:sz w:val="26"/>
                <w:szCs w:val="26"/>
              </w:rPr>
            </w:pPr>
            <w:r w:rsidRPr="001863F0">
              <w:rPr>
                <w:sz w:val="26"/>
                <w:szCs w:val="26"/>
              </w:rPr>
              <w:t>- опиловка усыхающих крон деревьев и удаление полностью высохших деревьев;</w:t>
            </w:r>
          </w:p>
          <w:p w:rsidR="00E4032E" w:rsidRPr="001863F0" w:rsidRDefault="00E4032E" w:rsidP="004A1675">
            <w:pPr>
              <w:rPr>
                <w:sz w:val="26"/>
                <w:szCs w:val="26"/>
              </w:rPr>
            </w:pPr>
            <w:r w:rsidRPr="001863F0">
              <w:rPr>
                <w:sz w:val="26"/>
                <w:szCs w:val="26"/>
              </w:rPr>
              <w:t xml:space="preserve">- </w:t>
            </w:r>
            <w:proofErr w:type="spellStart"/>
            <w:r w:rsidRPr="001863F0">
              <w:rPr>
                <w:sz w:val="26"/>
                <w:szCs w:val="26"/>
              </w:rPr>
              <w:t>аккарицидная</w:t>
            </w:r>
            <w:proofErr w:type="spellEnd"/>
            <w:r w:rsidRPr="001863F0">
              <w:rPr>
                <w:sz w:val="26"/>
                <w:szCs w:val="26"/>
              </w:rPr>
              <w:t xml:space="preserve"> обработка мест </w:t>
            </w:r>
            <w:proofErr w:type="gramStart"/>
            <w:r w:rsidRPr="001863F0">
              <w:rPr>
                <w:sz w:val="26"/>
                <w:szCs w:val="26"/>
              </w:rPr>
              <w:t>массового</w:t>
            </w:r>
            <w:proofErr w:type="gramEnd"/>
          </w:p>
          <w:p w:rsidR="00E4032E" w:rsidRPr="001863F0" w:rsidRDefault="00E4032E" w:rsidP="004A1675">
            <w:pPr>
              <w:pStyle w:val="a5"/>
              <w:spacing w:before="0" w:beforeAutospacing="0" w:after="0" w:afterAutospacing="0"/>
              <w:rPr>
                <w:sz w:val="26"/>
                <w:szCs w:val="26"/>
              </w:rPr>
            </w:pPr>
            <w:r w:rsidRPr="001863F0">
              <w:rPr>
                <w:sz w:val="26"/>
                <w:szCs w:val="26"/>
              </w:rPr>
              <w:t>пребывания граждан;</w:t>
            </w:r>
          </w:p>
          <w:p w:rsidR="00E4032E" w:rsidRPr="001863F0" w:rsidRDefault="00E4032E" w:rsidP="004A1675">
            <w:pPr>
              <w:pStyle w:val="a5"/>
              <w:spacing w:before="0" w:beforeAutospacing="0" w:after="0" w:afterAutospacing="0"/>
              <w:rPr>
                <w:sz w:val="26"/>
                <w:szCs w:val="26"/>
              </w:rPr>
            </w:pPr>
            <w:r w:rsidRPr="001863F0">
              <w:rPr>
                <w:sz w:val="26"/>
                <w:szCs w:val="26"/>
              </w:rPr>
              <w:t>- ликвидация несанкционированных свалок в населённых пунктах поселения;</w:t>
            </w:r>
          </w:p>
          <w:p w:rsidR="00E4032E" w:rsidRPr="001863F0" w:rsidRDefault="00E4032E" w:rsidP="004A1675">
            <w:pPr>
              <w:pStyle w:val="a5"/>
              <w:spacing w:before="0" w:beforeAutospacing="0" w:after="0" w:afterAutospacing="0"/>
              <w:rPr>
                <w:sz w:val="26"/>
                <w:szCs w:val="26"/>
              </w:rPr>
            </w:pPr>
            <w:r w:rsidRPr="001863F0">
              <w:rPr>
                <w:sz w:val="26"/>
                <w:szCs w:val="26"/>
              </w:rPr>
              <w:t>- текущий ремонт памятников;</w:t>
            </w:r>
          </w:p>
          <w:p w:rsidR="00E4032E" w:rsidRPr="001863F0" w:rsidRDefault="00E4032E" w:rsidP="004A1675">
            <w:pPr>
              <w:pStyle w:val="a5"/>
              <w:spacing w:before="0" w:beforeAutospacing="0" w:after="0" w:afterAutospacing="0"/>
              <w:rPr>
                <w:sz w:val="26"/>
                <w:szCs w:val="26"/>
              </w:rPr>
            </w:pPr>
            <w:r w:rsidRPr="001863F0">
              <w:rPr>
                <w:sz w:val="26"/>
                <w:szCs w:val="26"/>
              </w:rPr>
              <w:t xml:space="preserve">- </w:t>
            </w:r>
            <w:proofErr w:type="spellStart"/>
            <w:r w:rsidRPr="001863F0">
              <w:rPr>
                <w:sz w:val="26"/>
                <w:szCs w:val="26"/>
              </w:rPr>
              <w:t>окашивание</w:t>
            </w:r>
            <w:proofErr w:type="spellEnd"/>
            <w:r w:rsidRPr="001863F0">
              <w:rPr>
                <w:sz w:val="26"/>
                <w:szCs w:val="26"/>
              </w:rPr>
              <w:t xml:space="preserve"> улиц в весенне-летний период;</w:t>
            </w:r>
          </w:p>
          <w:p w:rsidR="00E4032E" w:rsidRPr="001863F0" w:rsidRDefault="00E4032E" w:rsidP="004A1675">
            <w:pPr>
              <w:rPr>
                <w:sz w:val="26"/>
                <w:szCs w:val="26"/>
              </w:rPr>
            </w:pPr>
            <w:r w:rsidRPr="001863F0">
              <w:rPr>
                <w:sz w:val="26"/>
                <w:szCs w:val="26"/>
              </w:rPr>
              <w:t>- уборка улиц  в весенне-летний период.</w:t>
            </w:r>
          </w:p>
          <w:p w:rsidR="00E4032E" w:rsidRPr="001863F0" w:rsidRDefault="00E4032E" w:rsidP="004A1675">
            <w:pPr>
              <w:rPr>
                <w:sz w:val="26"/>
                <w:szCs w:val="26"/>
              </w:rPr>
            </w:pPr>
          </w:p>
        </w:tc>
      </w:tr>
      <w:tr w:rsidR="00E4032E" w:rsidRPr="001863F0" w:rsidTr="004A1675">
        <w:tc>
          <w:tcPr>
            <w:tcW w:w="3510" w:type="dxa"/>
          </w:tcPr>
          <w:p w:rsidR="00E4032E" w:rsidRPr="001863F0" w:rsidRDefault="00E4032E" w:rsidP="004A1675">
            <w:pPr>
              <w:ind w:right="844"/>
              <w:jc w:val="both"/>
              <w:rPr>
                <w:sz w:val="26"/>
                <w:szCs w:val="26"/>
              </w:rPr>
            </w:pPr>
            <w:r w:rsidRPr="001863F0">
              <w:rPr>
                <w:sz w:val="26"/>
                <w:szCs w:val="26"/>
              </w:rPr>
              <w:lastRenderedPageBreak/>
              <w:t>Целевые  показатели              (индикаторы</w:t>
            </w:r>
            <w:proofErr w:type="gramStart"/>
            <w:r w:rsidRPr="001863F0">
              <w:rPr>
                <w:sz w:val="26"/>
                <w:szCs w:val="26"/>
              </w:rPr>
              <w:t>)м</w:t>
            </w:r>
            <w:proofErr w:type="gramEnd"/>
            <w:r w:rsidRPr="001863F0">
              <w:rPr>
                <w:sz w:val="26"/>
                <w:szCs w:val="26"/>
              </w:rPr>
              <w:t>униципальной программы</w:t>
            </w:r>
          </w:p>
          <w:p w:rsidR="00E4032E" w:rsidRPr="001863F0" w:rsidRDefault="00E4032E" w:rsidP="004A1675">
            <w:pPr>
              <w:ind w:right="844"/>
              <w:jc w:val="both"/>
              <w:rPr>
                <w:sz w:val="26"/>
                <w:szCs w:val="26"/>
              </w:rPr>
            </w:pPr>
          </w:p>
        </w:tc>
        <w:tc>
          <w:tcPr>
            <w:tcW w:w="359" w:type="dxa"/>
          </w:tcPr>
          <w:p w:rsidR="00E4032E" w:rsidRPr="001863F0" w:rsidRDefault="00E4032E" w:rsidP="004A1675">
            <w:pPr>
              <w:ind w:firstLine="709"/>
              <w:jc w:val="both"/>
              <w:rPr>
                <w:sz w:val="26"/>
                <w:szCs w:val="26"/>
              </w:rPr>
            </w:pPr>
            <w:r w:rsidRPr="001863F0">
              <w:rPr>
                <w:sz w:val="26"/>
                <w:szCs w:val="26"/>
              </w:rPr>
              <w:sym w:font="Symbol" w:char="F02D"/>
            </w:r>
          </w:p>
          <w:p w:rsidR="00E4032E" w:rsidRPr="001863F0" w:rsidRDefault="00E4032E" w:rsidP="004A1675">
            <w:pPr>
              <w:ind w:firstLine="709"/>
              <w:jc w:val="both"/>
              <w:rPr>
                <w:sz w:val="26"/>
                <w:szCs w:val="26"/>
              </w:rPr>
            </w:pPr>
          </w:p>
        </w:tc>
        <w:tc>
          <w:tcPr>
            <w:tcW w:w="6343" w:type="dxa"/>
            <w:gridSpan w:val="2"/>
          </w:tcPr>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поддержание линий уличного освещения в исправном состоянии - замена светильников уличного освещения на </w:t>
            </w:r>
            <w:proofErr w:type="spellStart"/>
            <w:r w:rsidRPr="001863F0">
              <w:rPr>
                <w:rFonts w:ascii="Times New Roman" w:hAnsi="Times New Roman" w:cs="Times New Roman"/>
                <w:sz w:val="26"/>
                <w:szCs w:val="26"/>
              </w:rPr>
              <w:t>энергоэффективные</w:t>
            </w:r>
            <w:proofErr w:type="spellEnd"/>
            <w:r w:rsidRPr="001863F0">
              <w:rPr>
                <w:rFonts w:ascii="Times New Roman" w:hAnsi="Times New Roman" w:cs="Times New Roman"/>
                <w:sz w:val="26"/>
                <w:szCs w:val="26"/>
              </w:rPr>
              <w:t xml:space="preserve"> - проектирование, прокладка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оплата электроэнергии, потребляемой для нужд уличного освещения.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постановка на кадастровый учет объекта капитального строительства и оформление кадастрового паспорта;</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 очистка от снега дорог в зимнее время года;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отсутствие обращений граждан по данному вопросу;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привлечение на контрактной основе лиц для уборки территории поселения и поддержания надлежащего санитарного </w:t>
            </w:r>
            <w:proofErr w:type="gramStart"/>
            <w:r w:rsidRPr="001863F0">
              <w:rPr>
                <w:rFonts w:ascii="Times New Roman" w:hAnsi="Times New Roman" w:cs="Times New Roman"/>
                <w:sz w:val="26"/>
                <w:szCs w:val="26"/>
              </w:rPr>
              <w:t>состояния</w:t>
            </w:r>
            <w:proofErr w:type="gramEnd"/>
            <w:r w:rsidRPr="001863F0">
              <w:rPr>
                <w:rFonts w:ascii="Times New Roman" w:hAnsi="Times New Roman" w:cs="Times New Roman"/>
                <w:sz w:val="26"/>
                <w:szCs w:val="26"/>
              </w:rPr>
              <w:t xml:space="preserve"> муниципальных </w:t>
            </w:r>
            <w:proofErr w:type="spellStart"/>
            <w:r w:rsidRPr="001863F0">
              <w:rPr>
                <w:rFonts w:ascii="Times New Roman" w:hAnsi="Times New Roman" w:cs="Times New Roman"/>
                <w:sz w:val="26"/>
                <w:szCs w:val="26"/>
              </w:rPr>
              <w:t>мусоросборных</w:t>
            </w:r>
            <w:proofErr w:type="spellEnd"/>
            <w:r w:rsidRPr="001863F0">
              <w:rPr>
                <w:rFonts w:ascii="Times New Roman" w:hAnsi="Times New Roman" w:cs="Times New Roman"/>
                <w:sz w:val="26"/>
                <w:szCs w:val="26"/>
              </w:rPr>
              <w:t xml:space="preserve"> площадок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привлечение на контрактной основе лиц для производства покоса травы на землях, принадлежащих муниципальному образованию, в летне-осенний период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уборка несанкционированных свалок с последующим вывозом и утилизацией ТБО</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 снос (обпил) деревьев, угрожающих жизни людей и способных нанести вред системам жизнеобеспечения ЖКХ поселения с последующей утилизацией порубочного материала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установка и обустройство детских площадок</w:t>
            </w:r>
          </w:p>
          <w:p w:rsidR="00E4032E" w:rsidRPr="001863F0" w:rsidRDefault="00E4032E" w:rsidP="004A1675">
            <w:pPr>
              <w:pStyle w:val="ConsPlusNonformat"/>
              <w:widowControl/>
              <w:ind w:firstLine="709"/>
              <w:jc w:val="both"/>
              <w:rPr>
                <w:rFonts w:ascii="Times New Roman" w:hAnsi="Times New Roman" w:cs="Times New Roman"/>
                <w:sz w:val="26"/>
                <w:szCs w:val="26"/>
              </w:rPr>
            </w:pPr>
          </w:p>
        </w:tc>
      </w:tr>
      <w:tr w:rsidR="00E4032E" w:rsidRPr="001863F0" w:rsidTr="004A1675">
        <w:trPr>
          <w:trHeight w:val="1286"/>
        </w:trPr>
        <w:tc>
          <w:tcPr>
            <w:tcW w:w="3510" w:type="dxa"/>
          </w:tcPr>
          <w:p w:rsidR="00E4032E" w:rsidRPr="001863F0" w:rsidRDefault="00E4032E" w:rsidP="004A1675">
            <w:pPr>
              <w:ind w:right="844"/>
              <w:jc w:val="both"/>
              <w:rPr>
                <w:sz w:val="26"/>
                <w:szCs w:val="26"/>
              </w:rPr>
            </w:pPr>
            <w:r w:rsidRPr="001863F0">
              <w:rPr>
                <w:sz w:val="26"/>
                <w:szCs w:val="26"/>
              </w:rPr>
              <w:lastRenderedPageBreak/>
              <w:t>Сроки и этапы реализации муниципальной программы</w:t>
            </w:r>
          </w:p>
          <w:p w:rsidR="00E4032E" w:rsidRPr="001863F0" w:rsidRDefault="00E4032E" w:rsidP="004A1675">
            <w:pPr>
              <w:ind w:right="844"/>
              <w:jc w:val="both"/>
              <w:rPr>
                <w:sz w:val="26"/>
                <w:szCs w:val="26"/>
              </w:rPr>
            </w:pPr>
          </w:p>
        </w:tc>
        <w:tc>
          <w:tcPr>
            <w:tcW w:w="359" w:type="dxa"/>
          </w:tcPr>
          <w:p w:rsidR="00E4032E" w:rsidRPr="001863F0" w:rsidRDefault="00E4032E" w:rsidP="004A1675">
            <w:pPr>
              <w:ind w:firstLine="709"/>
              <w:jc w:val="both"/>
              <w:rPr>
                <w:sz w:val="26"/>
                <w:szCs w:val="26"/>
              </w:rPr>
            </w:pPr>
            <w:r w:rsidRPr="001863F0">
              <w:rPr>
                <w:sz w:val="26"/>
                <w:szCs w:val="26"/>
              </w:rPr>
              <w:sym w:font="Symbol" w:char="F02D"/>
            </w:r>
          </w:p>
          <w:p w:rsidR="00E4032E" w:rsidRPr="001863F0" w:rsidRDefault="00E4032E" w:rsidP="004A1675">
            <w:pPr>
              <w:ind w:firstLine="709"/>
              <w:jc w:val="both"/>
              <w:rPr>
                <w:sz w:val="26"/>
                <w:szCs w:val="26"/>
              </w:rPr>
            </w:pPr>
          </w:p>
          <w:p w:rsidR="00E4032E" w:rsidRPr="001863F0" w:rsidRDefault="00E4032E" w:rsidP="004A1675">
            <w:pPr>
              <w:ind w:firstLine="709"/>
              <w:jc w:val="both"/>
              <w:rPr>
                <w:sz w:val="26"/>
                <w:szCs w:val="26"/>
              </w:rPr>
            </w:pPr>
          </w:p>
          <w:p w:rsidR="00E4032E" w:rsidRPr="001863F0" w:rsidRDefault="00E4032E" w:rsidP="004A1675">
            <w:pPr>
              <w:ind w:firstLine="709"/>
              <w:jc w:val="both"/>
              <w:rPr>
                <w:sz w:val="26"/>
                <w:szCs w:val="26"/>
              </w:rPr>
            </w:pPr>
          </w:p>
        </w:tc>
        <w:tc>
          <w:tcPr>
            <w:tcW w:w="6343" w:type="dxa"/>
            <w:gridSpan w:val="2"/>
          </w:tcPr>
          <w:p w:rsidR="00E4032E" w:rsidRPr="001863F0" w:rsidRDefault="00E4032E" w:rsidP="004A1675">
            <w:pPr>
              <w:pStyle w:val="ConsPlusNonformat"/>
              <w:widowControl/>
              <w:jc w:val="both"/>
              <w:rPr>
                <w:rFonts w:ascii="Times New Roman" w:hAnsi="Times New Roman" w:cs="Times New Roman"/>
                <w:sz w:val="26"/>
                <w:szCs w:val="26"/>
              </w:rPr>
            </w:pPr>
            <w:r w:rsidRPr="001863F0">
              <w:rPr>
                <w:rFonts w:ascii="Times New Roman" w:hAnsi="Times New Roman" w:cs="Times New Roman"/>
                <w:sz w:val="26"/>
                <w:szCs w:val="26"/>
              </w:rPr>
              <w:t xml:space="preserve">муниципальная программа реализуется </w:t>
            </w:r>
            <w:r w:rsidRPr="001863F0">
              <w:rPr>
                <w:rFonts w:ascii="Times New Roman" w:hAnsi="Times New Roman" w:cs="Times New Roman"/>
                <w:sz w:val="26"/>
                <w:szCs w:val="26"/>
              </w:rPr>
              <w:br/>
              <w:t>с 01.01.2020 года по 31.12.</w:t>
            </w:r>
            <w:r w:rsidRPr="00442BC0">
              <w:rPr>
                <w:rStyle w:val="a4"/>
                <w:rFonts w:ascii="Times New Roman" w:eastAsia="A" w:hAnsi="Times New Roman" w:cs="Times New Roman"/>
                <w:b w:val="0"/>
                <w:sz w:val="26"/>
                <w:szCs w:val="26"/>
              </w:rPr>
              <w:t>2020 год</w:t>
            </w:r>
            <w:r w:rsidRPr="00442BC0">
              <w:rPr>
                <w:rFonts w:ascii="Times New Roman" w:hAnsi="Times New Roman" w:cs="Times New Roman"/>
                <w:sz w:val="26"/>
                <w:szCs w:val="26"/>
              </w:rPr>
              <w:t>а</w:t>
            </w:r>
            <w:r w:rsidRPr="001863F0">
              <w:rPr>
                <w:rFonts w:ascii="Times New Roman" w:hAnsi="Times New Roman" w:cs="Times New Roman"/>
                <w:sz w:val="26"/>
                <w:szCs w:val="26"/>
              </w:rPr>
              <w:t xml:space="preserve"> </w:t>
            </w:r>
          </w:p>
        </w:tc>
      </w:tr>
      <w:tr w:rsidR="00E4032E" w:rsidRPr="001863F0" w:rsidTr="004A1675">
        <w:trPr>
          <w:trHeight w:val="1801"/>
        </w:trPr>
        <w:tc>
          <w:tcPr>
            <w:tcW w:w="3510" w:type="dxa"/>
          </w:tcPr>
          <w:p w:rsidR="00E4032E" w:rsidRPr="001863F0" w:rsidRDefault="00E4032E" w:rsidP="004A1675">
            <w:pPr>
              <w:ind w:right="844"/>
              <w:jc w:val="both"/>
              <w:rPr>
                <w:sz w:val="26"/>
                <w:szCs w:val="26"/>
              </w:rPr>
            </w:pPr>
            <w:r w:rsidRPr="001863F0">
              <w:rPr>
                <w:sz w:val="26"/>
                <w:szCs w:val="26"/>
              </w:rPr>
              <w:t>Объемы бюджетных ассигнований муниципальной программы</w:t>
            </w:r>
          </w:p>
          <w:p w:rsidR="00E4032E" w:rsidRPr="001863F0" w:rsidRDefault="00E4032E" w:rsidP="004A1675">
            <w:pPr>
              <w:ind w:right="844"/>
              <w:jc w:val="both"/>
              <w:rPr>
                <w:sz w:val="26"/>
                <w:szCs w:val="26"/>
              </w:rPr>
            </w:pPr>
          </w:p>
        </w:tc>
        <w:tc>
          <w:tcPr>
            <w:tcW w:w="359" w:type="dxa"/>
          </w:tcPr>
          <w:p w:rsidR="00E4032E" w:rsidRPr="001863F0" w:rsidRDefault="00E4032E" w:rsidP="004A1675">
            <w:pPr>
              <w:ind w:firstLine="709"/>
              <w:jc w:val="both"/>
              <w:rPr>
                <w:sz w:val="26"/>
                <w:szCs w:val="26"/>
              </w:rPr>
            </w:pPr>
            <w:r w:rsidRPr="001863F0">
              <w:rPr>
                <w:sz w:val="26"/>
                <w:szCs w:val="26"/>
              </w:rPr>
              <w:sym w:font="Symbol" w:char="F02D"/>
            </w:r>
          </w:p>
          <w:p w:rsidR="00E4032E" w:rsidRPr="001863F0" w:rsidRDefault="00E4032E" w:rsidP="004A1675">
            <w:pPr>
              <w:ind w:firstLine="709"/>
              <w:jc w:val="both"/>
              <w:rPr>
                <w:sz w:val="26"/>
                <w:szCs w:val="26"/>
              </w:rPr>
            </w:pPr>
          </w:p>
          <w:p w:rsidR="00E4032E" w:rsidRPr="001863F0" w:rsidRDefault="00E4032E" w:rsidP="004A1675">
            <w:pPr>
              <w:ind w:firstLine="709"/>
              <w:jc w:val="both"/>
              <w:rPr>
                <w:sz w:val="26"/>
                <w:szCs w:val="26"/>
              </w:rPr>
            </w:pPr>
          </w:p>
        </w:tc>
        <w:tc>
          <w:tcPr>
            <w:tcW w:w="6343" w:type="dxa"/>
            <w:gridSpan w:val="2"/>
          </w:tcPr>
          <w:p w:rsidR="00E4032E" w:rsidRPr="001863F0" w:rsidRDefault="00E4032E" w:rsidP="004A1675">
            <w:pPr>
              <w:jc w:val="both"/>
              <w:rPr>
                <w:sz w:val="26"/>
                <w:szCs w:val="26"/>
              </w:rPr>
            </w:pPr>
            <w:r w:rsidRPr="001863F0">
              <w:rPr>
                <w:sz w:val="26"/>
                <w:szCs w:val="26"/>
              </w:rPr>
              <w:t xml:space="preserve">объем бюджетных ассигнований </w:t>
            </w:r>
            <w:r w:rsidRPr="001863F0">
              <w:rPr>
                <w:rFonts w:eastAsia="A"/>
                <w:sz w:val="26"/>
                <w:szCs w:val="26"/>
              </w:rPr>
              <w:t>Подовинного</w:t>
            </w:r>
            <w:r w:rsidRPr="001863F0">
              <w:rPr>
                <w:sz w:val="26"/>
                <w:szCs w:val="26"/>
              </w:rPr>
              <w:t xml:space="preserve"> поселения на реализацию муниципальной программы в 2020 году составляет </w:t>
            </w:r>
            <w:r w:rsidRPr="001863F0">
              <w:rPr>
                <w:bCs/>
                <w:color w:val="000000"/>
                <w:sz w:val="26"/>
                <w:szCs w:val="26"/>
              </w:rPr>
              <w:t>1 186,70</w:t>
            </w:r>
            <w:r w:rsidRPr="001863F0">
              <w:rPr>
                <w:b/>
                <w:bCs/>
                <w:color w:val="000000"/>
                <w:sz w:val="26"/>
                <w:szCs w:val="26"/>
              </w:rPr>
              <w:t xml:space="preserve"> </w:t>
            </w:r>
            <w:r w:rsidRPr="001863F0">
              <w:rPr>
                <w:sz w:val="26"/>
                <w:szCs w:val="26"/>
              </w:rPr>
              <w:t>тыс. рублей.</w:t>
            </w:r>
          </w:p>
          <w:p w:rsidR="00E4032E" w:rsidRPr="001863F0" w:rsidRDefault="00E4032E" w:rsidP="004A1675">
            <w:pPr>
              <w:jc w:val="both"/>
              <w:rPr>
                <w:sz w:val="26"/>
                <w:szCs w:val="26"/>
              </w:rPr>
            </w:pPr>
          </w:p>
          <w:p w:rsidR="00E4032E" w:rsidRPr="001863F0" w:rsidRDefault="00E4032E" w:rsidP="004A1675">
            <w:pPr>
              <w:ind w:firstLine="709"/>
              <w:jc w:val="both"/>
              <w:rPr>
                <w:sz w:val="26"/>
                <w:szCs w:val="26"/>
              </w:rPr>
            </w:pPr>
          </w:p>
        </w:tc>
      </w:tr>
      <w:tr w:rsidR="00E4032E" w:rsidRPr="001863F0" w:rsidTr="004A1675">
        <w:tc>
          <w:tcPr>
            <w:tcW w:w="3510" w:type="dxa"/>
          </w:tcPr>
          <w:p w:rsidR="00E4032E" w:rsidRPr="001863F0" w:rsidRDefault="00E4032E" w:rsidP="004A1675">
            <w:pPr>
              <w:ind w:right="844"/>
              <w:jc w:val="both"/>
              <w:rPr>
                <w:sz w:val="26"/>
                <w:szCs w:val="26"/>
              </w:rPr>
            </w:pPr>
            <w:r w:rsidRPr="001863F0">
              <w:rPr>
                <w:sz w:val="26"/>
                <w:szCs w:val="26"/>
              </w:rPr>
              <w:t>Ожидаемые результаты реализации муниципальной программы</w:t>
            </w:r>
          </w:p>
        </w:tc>
        <w:tc>
          <w:tcPr>
            <w:tcW w:w="567" w:type="dxa"/>
            <w:gridSpan w:val="2"/>
          </w:tcPr>
          <w:p w:rsidR="00E4032E" w:rsidRPr="001863F0" w:rsidRDefault="00E4032E" w:rsidP="004A1675">
            <w:pPr>
              <w:ind w:firstLine="709"/>
              <w:jc w:val="both"/>
              <w:rPr>
                <w:sz w:val="26"/>
                <w:szCs w:val="26"/>
              </w:rPr>
            </w:pPr>
            <w:r w:rsidRPr="001863F0">
              <w:rPr>
                <w:sz w:val="26"/>
                <w:szCs w:val="26"/>
              </w:rPr>
              <w:t>–</w:t>
            </w:r>
          </w:p>
        </w:tc>
        <w:tc>
          <w:tcPr>
            <w:tcW w:w="6135" w:type="dxa"/>
          </w:tcPr>
          <w:p w:rsidR="00E4032E" w:rsidRPr="001863F0" w:rsidRDefault="00E4032E" w:rsidP="004A1675">
            <w:pPr>
              <w:pStyle w:val="conspluscell"/>
              <w:spacing w:before="0" w:beforeAutospacing="0" w:after="0" w:afterAutospacing="0"/>
              <w:ind w:left="-108"/>
              <w:rPr>
                <w:sz w:val="26"/>
                <w:szCs w:val="26"/>
              </w:rPr>
            </w:pPr>
            <w:r w:rsidRPr="001863F0">
              <w:rPr>
                <w:color w:val="2D2D2D"/>
                <w:sz w:val="26"/>
                <w:szCs w:val="26"/>
              </w:rPr>
              <w:t>Изменение внешнего облика, улучшение санитарного и экологического состояния Подовинного  сельского поселения.</w:t>
            </w:r>
            <w:r w:rsidRPr="001863F0">
              <w:rPr>
                <w:color w:val="2D2D2D"/>
                <w:sz w:val="26"/>
                <w:szCs w:val="26"/>
              </w:rPr>
              <w:br/>
              <w:t>Благоустройство населенных пунктов Подовинного сельского поселения</w:t>
            </w:r>
          </w:p>
        </w:tc>
      </w:tr>
    </w:tbl>
    <w:p w:rsidR="00E4032E" w:rsidRPr="001863F0" w:rsidRDefault="00E4032E" w:rsidP="00E4032E">
      <w:pPr>
        <w:spacing w:before="100" w:beforeAutospacing="1" w:after="100" w:afterAutospacing="1"/>
        <w:rPr>
          <w:b/>
          <w:bCs/>
          <w:sz w:val="26"/>
          <w:szCs w:val="26"/>
        </w:rPr>
      </w:pPr>
    </w:p>
    <w:p w:rsidR="00E4032E" w:rsidRPr="001863F0" w:rsidRDefault="00E4032E" w:rsidP="00E4032E">
      <w:pPr>
        <w:ind w:firstLine="709"/>
        <w:jc w:val="both"/>
        <w:textAlignment w:val="top"/>
        <w:rPr>
          <w:sz w:val="26"/>
          <w:szCs w:val="26"/>
        </w:rPr>
      </w:pPr>
      <w:r w:rsidRPr="001863F0">
        <w:rPr>
          <w:b/>
          <w:bCs/>
          <w:sz w:val="26"/>
          <w:szCs w:val="26"/>
        </w:rPr>
        <w:t>1. Приоритеты и цели муниципальной политики, включая характеристику текущего состояния сферы реализации муниципальной программы</w:t>
      </w:r>
    </w:p>
    <w:p w:rsidR="00E4032E" w:rsidRPr="001863F0" w:rsidRDefault="00E4032E" w:rsidP="00E4032E">
      <w:pPr>
        <w:spacing w:before="156" w:line="156" w:lineRule="atLeast"/>
        <w:ind w:firstLine="567"/>
        <w:jc w:val="both"/>
        <w:textAlignment w:val="top"/>
        <w:rPr>
          <w:rFonts w:ascii="Arial" w:hAnsi="Arial" w:cs="Arial"/>
          <w:sz w:val="26"/>
          <w:szCs w:val="26"/>
        </w:rPr>
      </w:pPr>
      <w:proofErr w:type="gramStart"/>
      <w:r w:rsidRPr="001863F0">
        <w:rPr>
          <w:sz w:val="26"/>
          <w:szCs w:val="26"/>
        </w:rPr>
        <w:t>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w:t>
      </w:r>
      <w:proofErr w:type="gramEnd"/>
    </w:p>
    <w:p w:rsidR="00E4032E" w:rsidRPr="001863F0" w:rsidRDefault="00E4032E" w:rsidP="00E4032E">
      <w:pPr>
        <w:spacing w:before="100" w:beforeAutospacing="1" w:after="100" w:afterAutospacing="1"/>
        <w:ind w:firstLine="567"/>
        <w:jc w:val="both"/>
        <w:rPr>
          <w:sz w:val="26"/>
          <w:szCs w:val="26"/>
        </w:rPr>
      </w:pPr>
      <w:r w:rsidRPr="001863F0">
        <w:rPr>
          <w:sz w:val="26"/>
          <w:szCs w:val="26"/>
        </w:rPr>
        <w:t>Благоустройству территории Подовинного сельского поселения  необходимо уделить большое внимание, так как  территория Подовинного сельского поселения  очень большая, на ней находится 5 населенных пункта и постоянно проживает около 2629 тыс. жителей. Дворовые территории, являющиеся важной составляющей территории сельского поселения,  выполняют несколько функций:</w:t>
      </w:r>
    </w:p>
    <w:p w:rsidR="00E4032E" w:rsidRPr="001863F0" w:rsidRDefault="00E4032E" w:rsidP="00E4032E">
      <w:pPr>
        <w:spacing w:before="100" w:beforeAutospacing="1" w:after="100" w:afterAutospacing="1"/>
        <w:ind w:firstLine="567"/>
        <w:jc w:val="both"/>
        <w:rPr>
          <w:sz w:val="26"/>
          <w:szCs w:val="26"/>
        </w:rPr>
      </w:pPr>
      <w:r w:rsidRPr="001863F0">
        <w:rPr>
          <w:sz w:val="26"/>
          <w:szCs w:val="26"/>
        </w:rPr>
        <w:t xml:space="preserve">- во-первых, это зоны большой антропогенной нагрузки, поэтому здесь должно быть </w:t>
      </w:r>
      <w:proofErr w:type="gramStart"/>
      <w:r w:rsidRPr="001863F0">
        <w:rPr>
          <w:sz w:val="26"/>
          <w:szCs w:val="26"/>
        </w:rPr>
        <w:t>достаточно пешеходных</w:t>
      </w:r>
      <w:proofErr w:type="gramEnd"/>
      <w:r w:rsidRPr="001863F0">
        <w:rPr>
          <w:sz w:val="26"/>
          <w:szCs w:val="26"/>
        </w:rPr>
        <w:t xml:space="preserve"> дорожек;</w:t>
      </w:r>
    </w:p>
    <w:p w:rsidR="00E4032E" w:rsidRPr="001863F0" w:rsidRDefault="00E4032E" w:rsidP="00E4032E">
      <w:pPr>
        <w:spacing w:before="100" w:beforeAutospacing="1" w:after="100" w:afterAutospacing="1"/>
        <w:ind w:firstLine="567"/>
        <w:jc w:val="both"/>
        <w:rPr>
          <w:sz w:val="26"/>
          <w:szCs w:val="26"/>
        </w:rPr>
      </w:pPr>
      <w:r w:rsidRPr="001863F0">
        <w:rPr>
          <w:sz w:val="26"/>
          <w:szCs w:val="26"/>
        </w:rPr>
        <w:t>-  во-вторых, это место отдыха и общения жителей, которое включают зоны тихого и активного отдыха, поэтому непременный элемент каждого двора и сквера  – скамья, урны, игровые площадки для мален</w:t>
      </w:r>
      <w:r>
        <w:rPr>
          <w:sz w:val="26"/>
          <w:szCs w:val="26"/>
        </w:rPr>
        <w:t>ьких детей, спортивные площадки</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Анализ сложившейся ситуации показал, что для нормального функционирования сельского поселения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уличного освещения, озеленения, обустройство детских, спортивных площадок.</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lastRenderedPageBreak/>
        <w:t>Проблема благоустройства сельского поселения является одной из насущных, требующая каждодневного внимания и эффективного решения.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На протяжении ряда лет в достаточной мере не производились работы по озеленению территории поселения, все это отрицательно сказывается на ее привлекательности.</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В настоящий момент на территории сельского поселения имеется 3 детские площадки, что не соответствует реальной потребности.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w:t>
      </w:r>
    </w:p>
    <w:p w:rsidR="00E4032E" w:rsidRPr="001863F0" w:rsidRDefault="00E4032E" w:rsidP="00E4032E">
      <w:pPr>
        <w:spacing w:before="156" w:line="156" w:lineRule="atLeast"/>
        <w:jc w:val="both"/>
        <w:textAlignment w:val="top"/>
        <w:rPr>
          <w:rFonts w:ascii="Arial" w:hAnsi="Arial" w:cs="Arial"/>
          <w:sz w:val="26"/>
          <w:szCs w:val="26"/>
        </w:rPr>
      </w:pPr>
      <w:r w:rsidRPr="001863F0">
        <w:rPr>
          <w:rFonts w:ascii="Arial" w:hAnsi="Arial" w:cs="Arial"/>
          <w:sz w:val="26"/>
          <w:szCs w:val="26"/>
        </w:rPr>
        <w:t> </w:t>
      </w:r>
      <w:r w:rsidRPr="001863F0">
        <w:rPr>
          <w:rFonts w:ascii="Arial" w:hAnsi="Arial" w:cs="Arial"/>
          <w:sz w:val="26"/>
          <w:szCs w:val="26"/>
        </w:rPr>
        <w:tab/>
      </w:r>
      <w:r w:rsidRPr="001863F0">
        <w:rPr>
          <w:rFonts w:ascii="Arial" w:hAnsi="Arial" w:cs="Arial"/>
          <w:sz w:val="26"/>
          <w:szCs w:val="26"/>
        </w:rPr>
        <w:tab/>
      </w:r>
      <w:r w:rsidRPr="001863F0">
        <w:rPr>
          <w:b/>
          <w:bCs/>
          <w:sz w:val="26"/>
          <w:szCs w:val="26"/>
        </w:rPr>
        <w:t>2. Основная цель и  задачи муниципальной  программы</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Совершенствование системы комплексного благоустройства Подовинного сельского поселения, создание комфортных условий проживания и отдыха населения.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Подовинного сельского поселения.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Основные задачи Программы:</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 организация взаимодействия между предприятиями, организациями и учреждениями при решении вопросов благоустройства поселения;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 приведение в качественное состояние элементов благоустройства населенных пунктов;</w:t>
      </w:r>
    </w:p>
    <w:p w:rsidR="00E4032E" w:rsidRPr="001863F0" w:rsidRDefault="00E4032E" w:rsidP="00E4032E">
      <w:pPr>
        <w:spacing w:before="156" w:line="156" w:lineRule="atLeast"/>
        <w:ind w:firstLine="567"/>
        <w:jc w:val="both"/>
        <w:textAlignment w:val="top"/>
        <w:rPr>
          <w:sz w:val="26"/>
          <w:szCs w:val="26"/>
        </w:rPr>
      </w:pPr>
      <w:r w:rsidRPr="001863F0">
        <w:rPr>
          <w:sz w:val="26"/>
          <w:szCs w:val="26"/>
        </w:rPr>
        <w:t>- привлечение жителей к участию в решении проблем благоустройства населенных пунктов.</w:t>
      </w:r>
    </w:p>
    <w:p w:rsidR="00E4032E" w:rsidRPr="001863F0" w:rsidRDefault="00E4032E" w:rsidP="00E4032E">
      <w:pPr>
        <w:spacing w:before="156" w:line="156" w:lineRule="atLeast"/>
        <w:jc w:val="both"/>
        <w:textAlignment w:val="top"/>
        <w:rPr>
          <w:sz w:val="26"/>
          <w:szCs w:val="26"/>
        </w:rPr>
      </w:pPr>
    </w:p>
    <w:p w:rsidR="00E4032E" w:rsidRPr="001863F0" w:rsidRDefault="00E4032E" w:rsidP="00E4032E">
      <w:pPr>
        <w:ind w:firstLine="709"/>
        <w:jc w:val="both"/>
        <w:textAlignment w:val="top"/>
        <w:rPr>
          <w:b/>
          <w:sz w:val="26"/>
          <w:szCs w:val="26"/>
        </w:rPr>
      </w:pPr>
      <w:r w:rsidRPr="001863F0">
        <w:rPr>
          <w:b/>
          <w:sz w:val="26"/>
          <w:szCs w:val="26"/>
        </w:rPr>
        <w:t>3. Сроки и этапы реализации муниципальной программы</w:t>
      </w:r>
    </w:p>
    <w:p w:rsidR="00E4032E" w:rsidRPr="001863F0" w:rsidRDefault="00E4032E" w:rsidP="00E4032E">
      <w:pPr>
        <w:pStyle w:val="a3"/>
        <w:ind w:firstLine="708"/>
        <w:jc w:val="both"/>
        <w:rPr>
          <w:rFonts w:ascii="Times New Roman" w:hAnsi="Times New Roman"/>
          <w:bCs/>
          <w:sz w:val="26"/>
          <w:szCs w:val="26"/>
        </w:rPr>
      </w:pPr>
      <w:r w:rsidRPr="001863F0">
        <w:rPr>
          <w:rFonts w:ascii="Times New Roman" w:hAnsi="Times New Roman"/>
          <w:bCs/>
          <w:sz w:val="26"/>
          <w:szCs w:val="26"/>
        </w:rPr>
        <w:t>Муниципальная программа рассчитана на 2020  год и не имеет разбивки на конкретные результаты.</w:t>
      </w:r>
    </w:p>
    <w:p w:rsidR="00E4032E" w:rsidRPr="001863F0" w:rsidRDefault="00E4032E" w:rsidP="00E4032E">
      <w:pPr>
        <w:pStyle w:val="a3"/>
        <w:ind w:firstLine="708"/>
        <w:jc w:val="both"/>
        <w:rPr>
          <w:rFonts w:ascii="Times New Roman" w:hAnsi="Times New Roman"/>
          <w:bCs/>
          <w:sz w:val="26"/>
          <w:szCs w:val="26"/>
        </w:rPr>
      </w:pPr>
      <w:r w:rsidRPr="001863F0">
        <w:rPr>
          <w:rFonts w:ascii="Times New Roman" w:hAnsi="Times New Roman"/>
          <w:bCs/>
          <w:sz w:val="26"/>
          <w:szCs w:val="26"/>
        </w:rPr>
        <w:t>Выделение этапов реализации Программы не предусмотрено.</w:t>
      </w:r>
    </w:p>
    <w:p w:rsidR="00E4032E" w:rsidRPr="001863F0" w:rsidRDefault="00E4032E" w:rsidP="00E4032E">
      <w:pPr>
        <w:pStyle w:val="a3"/>
        <w:ind w:firstLine="708"/>
        <w:jc w:val="both"/>
        <w:rPr>
          <w:rFonts w:ascii="Times New Roman" w:hAnsi="Times New Roman"/>
          <w:bCs/>
          <w:sz w:val="26"/>
          <w:szCs w:val="26"/>
        </w:rPr>
      </w:pPr>
      <w:r w:rsidRPr="001863F0">
        <w:rPr>
          <w:rFonts w:ascii="Times New Roman" w:hAnsi="Times New Roman"/>
          <w:bCs/>
          <w:sz w:val="26"/>
          <w:szCs w:val="26"/>
        </w:rPr>
        <w:t>В ходе исполнения Программы будет производиться корректировка параметров и ежегодных планов ее реализации в рамках бюджетного процесса.</w:t>
      </w:r>
    </w:p>
    <w:p w:rsidR="00E4032E" w:rsidRPr="001863F0" w:rsidRDefault="00E4032E" w:rsidP="00E4032E">
      <w:pPr>
        <w:pStyle w:val="a3"/>
        <w:ind w:firstLine="708"/>
        <w:jc w:val="both"/>
        <w:rPr>
          <w:rFonts w:ascii="Times New Roman" w:hAnsi="Times New Roman"/>
          <w:bCs/>
          <w:sz w:val="26"/>
          <w:szCs w:val="26"/>
        </w:rPr>
      </w:pPr>
    </w:p>
    <w:p w:rsidR="00E4032E" w:rsidRPr="001863F0" w:rsidRDefault="00E4032E" w:rsidP="00E4032E">
      <w:pPr>
        <w:ind w:firstLine="709"/>
        <w:jc w:val="both"/>
        <w:textAlignment w:val="top"/>
        <w:rPr>
          <w:sz w:val="26"/>
          <w:szCs w:val="26"/>
        </w:rPr>
      </w:pPr>
      <w:r w:rsidRPr="001863F0">
        <w:rPr>
          <w:b/>
          <w:bCs/>
          <w:sz w:val="26"/>
          <w:szCs w:val="26"/>
        </w:rPr>
        <w:t>4. Система  мероприятий муниципальной программы.</w:t>
      </w:r>
    </w:p>
    <w:p w:rsidR="00E4032E" w:rsidRPr="001863F0" w:rsidRDefault="00E4032E" w:rsidP="00E4032E">
      <w:pPr>
        <w:ind w:firstLine="709"/>
        <w:jc w:val="both"/>
        <w:textAlignment w:val="top"/>
        <w:rPr>
          <w:sz w:val="26"/>
          <w:szCs w:val="26"/>
        </w:rPr>
      </w:pPr>
      <w:r w:rsidRPr="001863F0">
        <w:rPr>
          <w:sz w:val="26"/>
          <w:szCs w:val="26"/>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w:t>
      </w:r>
      <w:r w:rsidRPr="001863F0">
        <w:rPr>
          <w:sz w:val="26"/>
          <w:szCs w:val="26"/>
        </w:rPr>
        <w:lastRenderedPageBreak/>
        <w:t>детские площадки, разрушаются фасады зданий, нарушается санитарное состояние территории поселения.</w:t>
      </w:r>
    </w:p>
    <w:p w:rsidR="00E4032E" w:rsidRPr="001863F0" w:rsidRDefault="00E4032E" w:rsidP="00E4032E">
      <w:pPr>
        <w:ind w:firstLine="709"/>
        <w:jc w:val="both"/>
        <w:textAlignment w:val="top"/>
        <w:rPr>
          <w:sz w:val="26"/>
          <w:szCs w:val="26"/>
        </w:rPr>
      </w:pPr>
      <w:r w:rsidRPr="001863F0">
        <w:rPr>
          <w:sz w:val="26"/>
          <w:szCs w:val="26"/>
        </w:rPr>
        <w:t>Анализ показывает, что проблема заключается в низком уровне культуры поведения жителей на улицах и во дворах, небрежном отношении к элементам благоустройства.</w:t>
      </w:r>
    </w:p>
    <w:p w:rsidR="00E4032E" w:rsidRPr="001863F0" w:rsidRDefault="00E4032E" w:rsidP="00E4032E">
      <w:pPr>
        <w:ind w:firstLine="709"/>
        <w:jc w:val="both"/>
        <w:textAlignment w:val="top"/>
        <w:rPr>
          <w:sz w:val="26"/>
          <w:szCs w:val="26"/>
        </w:rPr>
      </w:pPr>
      <w:r w:rsidRPr="001863F0">
        <w:rPr>
          <w:sz w:val="26"/>
          <w:szCs w:val="26"/>
        </w:rPr>
        <w:t>Для обеспечения Программы благоустройства территории Подовинного сельского поселения предлагается регулярно проводить следующие работы:</w:t>
      </w:r>
    </w:p>
    <w:p w:rsidR="00E4032E" w:rsidRPr="001863F0" w:rsidRDefault="00E4032E" w:rsidP="00E4032E">
      <w:pPr>
        <w:ind w:firstLine="709"/>
        <w:jc w:val="both"/>
        <w:textAlignment w:val="top"/>
        <w:rPr>
          <w:sz w:val="26"/>
          <w:szCs w:val="26"/>
        </w:rPr>
      </w:pPr>
      <w:r w:rsidRPr="001863F0">
        <w:rPr>
          <w:sz w:val="26"/>
          <w:szCs w:val="26"/>
        </w:rPr>
        <w:t>- мероприятия по установке детских площадок;</w:t>
      </w:r>
    </w:p>
    <w:p w:rsidR="00E4032E" w:rsidRPr="001863F0" w:rsidRDefault="00E4032E" w:rsidP="00E4032E">
      <w:pPr>
        <w:ind w:firstLine="709"/>
        <w:jc w:val="both"/>
        <w:textAlignment w:val="top"/>
        <w:rPr>
          <w:sz w:val="26"/>
          <w:szCs w:val="26"/>
        </w:rPr>
      </w:pPr>
      <w:r w:rsidRPr="001863F0">
        <w:rPr>
          <w:sz w:val="26"/>
          <w:szCs w:val="26"/>
        </w:rPr>
        <w:t>- мероприятия по санитарной очистке территории;</w:t>
      </w:r>
    </w:p>
    <w:p w:rsidR="00E4032E" w:rsidRPr="001863F0" w:rsidRDefault="00E4032E" w:rsidP="00E4032E">
      <w:pPr>
        <w:ind w:firstLine="709"/>
        <w:jc w:val="both"/>
        <w:textAlignment w:val="top"/>
        <w:rPr>
          <w:sz w:val="26"/>
          <w:szCs w:val="26"/>
        </w:rPr>
      </w:pPr>
      <w:r w:rsidRPr="001863F0">
        <w:rPr>
          <w:sz w:val="26"/>
          <w:szCs w:val="26"/>
        </w:rPr>
        <w:t>- мероприятия по скашиванию травы в летний период;</w:t>
      </w:r>
    </w:p>
    <w:p w:rsidR="00E4032E" w:rsidRPr="001863F0" w:rsidRDefault="00E4032E" w:rsidP="00E4032E">
      <w:pPr>
        <w:ind w:firstLine="709"/>
        <w:jc w:val="both"/>
        <w:textAlignment w:val="top"/>
        <w:rPr>
          <w:sz w:val="26"/>
          <w:szCs w:val="26"/>
        </w:rPr>
      </w:pPr>
      <w:r w:rsidRPr="001863F0">
        <w:rPr>
          <w:sz w:val="26"/>
          <w:szCs w:val="26"/>
        </w:rPr>
        <w:t>- мероприятия по озеленению (содержание и обустройство территории парка);</w:t>
      </w:r>
    </w:p>
    <w:p w:rsidR="00E4032E" w:rsidRPr="001863F0" w:rsidRDefault="00E4032E" w:rsidP="00E4032E">
      <w:pPr>
        <w:ind w:firstLine="709"/>
        <w:jc w:val="both"/>
        <w:textAlignment w:val="top"/>
        <w:rPr>
          <w:sz w:val="26"/>
          <w:szCs w:val="26"/>
        </w:rPr>
      </w:pPr>
      <w:r w:rsidRPr="001863F0">
        <w:rPr>
          <w:sz w:val="26"/>
          <w:szCs w:val="26"/>
        </w:rPr>
        <w:t>- мероприятия по благоустройству и содержанию кладбищ;</w:t>
      </w:r>
    </w:p>
    <w:p w:rsidR="00E4032E" w:rsidRPr="001863F0" w:rsidRDefault="00E4032E" w:rsidP="00E4032E">
      <w:pPr>
        <w:ind w:firstLine="709"/>
        <w:jc w:val="both"/>
        <w:textAlignment w:val="top"/>
        <w:rPr>
          <w:sz w:val="26"/>
          <w:szCs w:val="26"/>
        </w:rPr>
      </w:pPr>
      <w:r w:rsidRPr="001863F0">
        <w:rPr>
          <w:sz w:val="26"/>
          <w:szCs w:val="26"/>
        </w:rPr>
        <w:t>- мероприятия по организации уличного освещения.</w:t>
      </w:r>
    </w:p>
    <w:p w:rsidR="00E4032E" w:rsidRPr="001863F0" w:rsidRDefault="00E4032E" w:rsidP="00E4032E">
      <w:pPr>
        <w:ind w:firstLine="709"/>
        <w:jc w:val="both"/>
        <w:textAlignment w:val="top"/>
        <w:rPr>
          <w:sz w:val="26"/>
          <w:szCs w:val="26"/>
        </w:rPr>
      </w:pPr>
      <w:r w:rsidRPr="001863F0">
        <w:rPr>
          <w:sz w:val="26"/>
          <w:szCs w:val="26"/>
        </w:rPr>
        <w:t>План мероприятий разработан в целях повышения качества и надежности услуг, оказываемых в сфере жилищно-коммунального комплекса Подовинного сельского поселения, на основе анализа существующего состояния инженерных систем коммунальной инфраструктуры (Приложение №2).</w:t>
      </w:r>
    </w:p>
    <w:p w:rsidR="00E4032E" w:rsidRDefault="00E4032E" w:rsidP="00E4032E">
      <w:pPr>
        <w:ind w:firstLine="709"/>
        <w:jc w:val="both"/>
        <w:textAlignment w:val="top"/>
        <w:rPr>
          <w:sz w:val="26"/>
          <w:szCs w:val="26"/>
        </w:rPr>
      </w:pPr>
    </w:p>
    <w:p w:rsidR="00E4032E" w:rsidRDefault="00E4032E" w:rsidP="00E4032E">
      <w:pPr>
        <w:ind w:firstLine="709"/>
        <w:jc w:val="both"/>
        <w:textAlignment w:val="top"/>
        <w:rPr>
          <w:sz w:val="26"/>
          <w:szCs w:val="26"/>
        </w:rPr>
      </w:pPr>
    </w:p>
    <w:p w:rsidR="00E4032E" w:rsidRPr="001863F0" w:rsidRDefault="00E4032E" w:rsidP="00E4032E">
      <w:pPr>
        <w:ind w:firstLine="709"/>
        <w:jc w:val="both"/>
        <w:textAlignment w:val="top"/>
        <w:rPr>
          <w:sz w:val="26"/>
          <w:szCs w:val="26"/>
        </w:rPr>
      </w:pPr>
    </w:p>
    <w:p w:rsidR="00E4032E" w:rsidRPr="001863F0" w:rsidRDefault="00E4032E" w:rsidP="00E4032E">
      <w:pPr>
        <w:ind w:firstLine="709"/>
        <w:jc w:val="both"/>
        <w:textAlignment w:val="top"/>
        <w:rPr>
          <w:b/>
          <w:sz w:val="26"/>
          <w:szCs w:val="26"/>
        </w:rPr>
      </w:pPr>
      <w:r w:rsidRPr="001863F0">
        <w:rPr>
          <w:b/>
          <w:sz w:val="26"/>
          <w:szCs w:val="26"/>
        </w:rPr>
        <w:tab/>
        <w:t>5. Ресурсное обеспечение муниципальной программы</w:t>
      </w:r>
    </w:p>
    <w:p w:rsidR="00E4032E" w:rsidRPr="001863F0" w:rsidRDefault="00E4032E" w:rsidP="00E4032E">
      <w:pPr>
        <w:ind w:firstLine="709"/>
        <w:jc w:val="both"/>
        <w:textAlignment w:val="top"/>
        <w:rPr>
          <w:sz w:val="26"/>
          <w:szCs w:val="26"/>
        </w:rPr>
      </w:pPr>
      <w:r w:rsidRPr="001863F0">
        <w:rPr>
          <w:sz w:val="26"/>
          <w:szCs w:val="26"/>
        </w:rPr>
        <w:t>Финансирование мероприятий Программы осуществляется за счет средств бюджета Подовинного сельского поселения.</w:t>
      </w:r>
    </w:p>
    <w:p w:rsidR="00E4032E" w:rsidRPr="001863F0" w:rsidRDefault="00E4032E" w:rsidP="00E4032E">
      <w:pPr>
        <w:ind w:firstLine="709"/>
        <w:jc w:val="both"/>
        <w:textAlignment w:val="top"/>
        <w:rPr>
          <w:sz w:val="26"/>
          <w:szCs w:val="26"/>
        </w:rPr>
      </w:pPr>
      <w:r w:rsidRPr="001863F0">
        <w:rPr>
          <w:sz w:val="26"/>
          <w:szCs w:val="26"/>
        </w:rPr>
        <w:t>Объем средств, предусмотренный на реализацию Программы из бюджета Подовинного сельского поселения, на 2020 год составляет 1 186,7 тыс. рублей.</w:t>
      </w:r>
    </w:p>
    <w:p w:rsidR="00E4032E" w:rsidRPr="001863F0" w:rsidRDefault="00E4032E" w:rsidP="00E4032E">
      <w:pPr>
        <w:ind w:firstLine="709"/>
        <w:jc w:val="both"/>
        <w:textAlignment w:val="top"/>
        <w:rPr>
          <w:sz w:val="26"/>
          <w:szCs w:val="26"/>
        </w:rPr>
      </w:pPr>
      <w:r w:rsidRPr="001863F0">
        <w:rPr>
          <w:sz w:val="26"/>
          <w:szCs w:val="26"/>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E4032E" w:rsidRPr="001863F0" w:rsidRDefault="00E4032E" w:rsidP="00E4032E">
      <w:pPr>
        <w:ind w:firstLine="709"/>
        <w:jc w:val="both"/>
        <w:textAlignment w:val="top"/>
        <w:rPr>
          <w:sz w:val="26"/>
          <w:szCs w:val="26"/>
        </w:rPr>
      </w:pPr>
      <w:r w:rsidRPr="001863F0">
        <w:rPr>
          <w:sz w:val="26"/>
          <w:szCs w:val="26"/>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о бюджете муниципального района на очередной финансовый год и на плановый период и в Программу.</w:t>
      </w:r>
    </w:p>
    <w:p w:rsidR="00E4032E" w:rsidRPr="001863F0" w:rsidRDefault="00E4032E" w:rsidP="00E4032E">
      <w:pPr>
        <w:jc w:val="both"/>
        <w:textAlignment w:val="top"/>
        <w:rPr>
          <w:sz w:val="26"/>
          <w:szCs w:val="26"/>
        </w:rPr>
      </w:pPr>
    </w:p>
    <w:p w:rsidR="00E4032E" w:rsidRPr="001863F0" w:rsidRDefault="00E4032E" w:rsidP="00E4032E">
      <w:pPr>
        <w:spacing w:before="156" w:line="156" w:lineRule="atLeast"/>
        <w:jc w:val="both"/>
        <w:textAlignment w:val="top"/>
        <w:rPr>
          <w:rFonts w:ascii="Arial" w:hAnsi="Arial" w:cs="Arial"/>
          <w:sz w:val="26"/>
          <w:szCs w:val="26"/>
        </w:rPr>
      </w:pPr>
      <w:r w:rsidRPr="001863F0">
        <w:rPr>
          <w:bCs/>
          <w:sz w:val="26"/>
          <w:szCs w:val="26"/>
        </w:rPr>
        <w:tab/>
      </w:r>
      <w:r w:rsidRPr="001863F0">
        <w:rPr>
          <w:bCs/>
          <w:sz w:val="26"/>
          <w:szCs w:val="26"/>
        </w:rPr>
        <w:tab/>
      </w:r>
      <w:r w:rsidRPr="001863F0">
        <w:rPr>
          <w:b/>
          <w:bCs/>
          <w:sz w:val="26"/>
          <w:szCs w:val="26"/>
        </w:rPr>
        <w:t>6</w:t>
      </w:r>
      <w:r w:rsidRPr="001863F0">
        <w:rPr>
          <w:b/>
          <w:sz w:val="26"/>
          <w:szCs w:val="26"/>
        </w:rPr>
        <w:t>. Организация управления и механизм выполнения  мероприятий муниципальной программы</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Основным исполнителем настоящей Программы является: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lastRenderedPageBreak/>
        <w:t>- администрация Подовинного сельского поселения Октябрьского муниципального района.</w:t>
      </w:r>
    </w:p>
    <w:p w:rsidR="00E4032E" w:rsidRPr="001863F0" w:rsidRDefault="00E4032E" w:rsidP="00E4032E">
      <w:pPr>
        <w:spacing w:before="156" w:line="156" w:lineRule="atLeast"/>
        <w:ind w:firstLine="567"/>
        <w:jc w:val="both"/>
        <w:textAlignment w:val="top"/>
        <w:rPr>
          <w:b/>
          <w:sz w:val="26"/>
          <w:szCs w:val="26"/>
        </w:rPr>
      </w:pPr>
      <w:r w:rsidRPr="001863F0">
        <w:rPr>
          <w:sz w:val="26"/>
          <w:szCs w:val="26"/>
        </w:rPr>
        <w:t xml:space="preserve">Действия по корректировке, приостановлению или прекращению настоящей Программы осуществляются в соответствии с Порядком разработки, реализации и оценки эффективности муниципальных программ Подовинного сельского поселения, </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Главным распорядителем бюджетных сре</w:t>
      </w:r>
      <w:proofErr w:type="gramStart"/>
      <w:r w:rsidRPr="001863F0">
        <w:rPr>
          <w:sz w:val="26"/>
          <w:szCs w:val="26"/>
        </w:rPr>
        <w:t>дств пр</w:t>
      </w:r>
      <w:proofErr w:type="gramEnd"/>
      <w:r w:rsidRPr="001863F0">
        <w:rPr>
          <w:sz w:val="26"/>
          <w:szCs w:val="26"/>
        </w:rPr>
        <w:t>ограммы является администрация  Подовинного сельского поселения.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Бюджетная составляющая программы контролируется в соответствии с законодательством Российской Федерации.</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 xml:space="preserve">Управление реализацией программы, </w:t>
      </w:r>
      <w:proofErr w:type="gramStart"/>
      <w:r w:rsidRPr="001863F0">
        <w:rPr>
          <w:sz w:val="26"/>
          <w:szCs w:val="26"/>
        </w:rPr>
        <w:t>контроль за</w:t>
      </w:r>
      <w:proofErr w:type="gramEnd"/>
      <w:r w:rsidRPr="001863F0">
        <w:rPr>
          <w:sz w:val="26"/>
          <w:szCs w:val="26"/>
        </w:rPr>
        <w:t xml:space="preserve"> выполнением намеченных мероприятий, целевое использование выделенных ассигнований осуществляет муниципальный заказчик - администрация Подовинного сельского поселения.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Организационное руководство по выполнению программы осуществляет администрация Подовинного сельского поселения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Информирование общественности о ходе и результатах реализации программы, финансировании программных мероприятий осуществляется путем обнародования.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При внесении изменений в муниципальную программу не допускается: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изменение целей и задач, для комплексного решения которых была принята муниципальная программа;</w:t>
      </w:r>
    </w:p>
    <w:p w:rsidR="00E4032E" w:rsidRPr="001863F0" w:rsidRDefault="00E4032E" w:rsidP="00E4032E">
      <w:pPr>
        <w:spacing w:before="156" w:line="156" w:lineRule="atLeast"/>
        <w:ind w:firstLine="567"/>
        <w:jc w:val="both"/>
        <w:textAlignment w:val="top"/>
        <w:rPr>
          <w:sz w:val="26"/>
          <w:szCs w:val="26"/>
        </w:rPr>
      </w:pPr>
      <w:r w:rsidRPr="001863F0">
        <w:rPr>
          <w:sz w:val="26"/>
          <w:szCs w:val="26"/>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E4032E" w:rsidRPr="001863F0" w:rsidRDefault="00E4032E" w:rsidP="00E4032E">
      <w:pPr>
        <w:ind w:firstLine="709"/>
        <w:jc w:val="both"/>
        <w:textAlignment w:val="top"/>
        <w:rPr>
          <w:sz w:val="26"/>
          <w:szCs w:val="26"/>
        </w:rPr>
      </w:pPr>
      <w:r w:rsidRPr="001863F0">
        <w:rPr>
          <w:sz w:val="26"/>
          <w:szCs w:val="26"/>
        </w:rPr>
        <w:t xml:space="preserve">Для обеспечения мониторинга хода реализации муниципальной программы соисполнитель ежеквартально </w:t>
      </w:r>
      <w:proofErr w:type="gramStart"/>
      <w:r w:rsidRPr="001863F0">
        <w:rPr>
          <w:sz w:val="26"/>
          <w:szCs w:val="26"/>
        </w:rPr>
        <w:t>отчитывается о ходе</w:t>
      </w:r>
      <w:proofErr w:type="gramEnd"/>
      <w:r w:rsidRPr="001863F0">
        <w:rPr>
          <w:sz w:val="26"/>
          <w:szCs w:val="26"/>
        </w:rPr>
        <w:t xml:space="preserve"> ее выполнения.</w:t>
      </w:r>
    </w:p>
    <w:p w:rsidR="00E4032E" w:rsidRPr="001863F0" w:rsidRDefault="00E4032E" w:rsidP="00E4032E">
      <w:pPr>
        <w:spacing w:before="156" w:line="156" w:lineRule="atLeast"/>
        <w:ind w:firstLine="567"/>
        <w:jc w:val="both"/>
        <w:textAlignment w:val="top"/>
        <w:rPr>
          <w:rFonts w:ascii="Arial" w:hAnsi="Arial" w:cs="Arial"/>
          <w:sz w:val="26"/>
          <w:szCs w:val="26"/>
        </w:rPr>
      </w:pPr>
    </w:p>
    <w:p w:rsidR="00E4032E" w:rsidRPr="001863F0" w:rsidRDefault="00E4032E" w:rsidP="00E4032E">
      <w:pPr>
        <w:ind w:firstLine="709"/>
        <w:jc w:val="both"/>
        <w:textAlignment w:val="top"/>
        <w:rPr>
          <w:sz w:val="26"/>
          <w:szCs w:val="26"/>
        </w:rPr>
      </w:pPr>
      <w:r w:rsidRPr="001863F0">
        <w:rPr>
          <w:b/>
          <w:bCs/>
          <w:sz w:val="26"/>
          <w:szCs w:val="26"/>
        </w:rPr>
        <w:t>7. Ожидаемые  результаты реализации муниципальной программы</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lastRenderedPageBreak/>
        <w:t>В результате реализации программы ожидается создание условий, обеспечивающих комфортные условия для работы и отдыха населения на территории Подовинного сельского поселения.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Эффективность программы оценивается по следующим показателям:</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 xml:space="preserve">- процент соответствия объектов внешнего благоустройства (тротуаров, озеленения, наружного освещения) </w:t>
      </w:r>
      <w:proofErr w:type="spellStart"/>
      <w:r w:rsidRPr="001863F0">
        <w:rPr>
          <w:sz w:val="26"/>
          <w:szCs w:val="26"/>
        </w:rPr>
        <w:t>ГОСТу</w:t>
      </w:r>
      <w:proofErr w:type="spellEnd"/>
      <w:r w:rsidRPr="001863F0">
        <w:rPr>
          <w:sz w:val="26"/>
          <w:szCs w:val="26"/>
        </w:rPr>
        <w:t>;</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 процент привлечения предприятий, организаций и населения поселения к работам по благоустройству;</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 уровень благоустроенности поселения (обеспеченность поселения сетями наружного освещения, зелеными насаждениями, детскими игровыми и спортивными площадками).</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Перечень целевых показателей Программы указан в приложении № 1 к настоящей Программе.</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Основные ожидаемые конечные результаты Программы:</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3.1. «Организация освещения улиц»:</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увеличение протяженности освещенных улиц;</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повышение освещенности улиц.</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Освещение улиц, соответствующее возрастающим к нему требованиям, способствует</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обеспечению важнейшего права человека на безопасность и комфортность проживания.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Основной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и площадей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3.2. « Организация озеленения территории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увеличение уровня озеленения территории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увеличение доли мест массового отдыха.</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3.3. «Организация прочих мероприятий по благоустройству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благоустройство территории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содержание гражданских кладбищ.</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повышение степени удовлетворенности населения уровнем благоустройства;</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улучшение технического состояния отдельных объектов благоустройства;</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улучшение санитарного и экологического состояния населенных пунктов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повышение уровня эстетики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lastRenderedPageBreak/>
        <w:t>- привлечение жителей поселения к участию по благоустройству населенных пунктов в поселении.</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Ожидаемые конечные результаты Программы связаны с обеспечением надежной работы объектов благоустройства, экологической безопасности, эстетическими и другими свойствами в целом, улучшающими вид территории поселения.</w:t>
      </w:r>
    </w:p>
    <w:p w:rsidR="00E4032E" w:rsidRPr="001863F0" w:rsidRDefault="00E4032E" w:rsidP="00E4032E">
      <w:pPr>
        <w:ind w:firstLine="709"/>
        <w:jc w:val="both"/>
        <w:textAlignment w:val="top"/>
        <w:rPr>
          <w:sz w:val="26"/>
          <w:szCs w:val="26"/>
        </w:rPr>
      </w:pPr>
      <w:r w:rsidRPr="001863F0">
        <w:rPr>
          <w:sz w:val="26"/>
          <w:szCs w:val="26"/>
        </w:rPr>
        <w:t>В ходе реализации Программы будут приобретены посадочный материал, электроосветительные приборы.</w:t>
      </w:r>
    </w:p>
    <w:p w:rsidR="00E4032E" w:rsidRPr="001863F0" w:rsidRDefault="00E4032E" w:rsidP="00E4032E">
      <w:pPr>
        <w:ind w:firstLine="709"/>
        <w:jc w:val="both"/>
        <w:textAlignment w:val="top"/>
        <w:rPr>
          <w:sz w:val="26"/>
          <w:szCs w:val="26"/>
        </w:rPr>
      </w:pPr>
    </w:p>
    <w:p w:rsidR="00E4032E" w:rsidRPr="001863F0" w:rsidRDefault="00E4032E" w:rsidP="00E4032E">
      <w:pPr>
        <w:ind w:firstLine="709"/>
        <w:jc w:val="both"/>
        <w:textAlignment w:val="top"/>
        <w:rPr>
          <w:b/>
          <w:sz w:val="26"/>
          <w:szCs w:val="26"/>
        </w:rPr>
      </w:pPr>
      <w:r w:rsidRPr="001863F0">
        <w:rPr>
          <w:b/>
          <w:sz w:val="26"/>
          <w:szCs w:val="26"/>
        </w:rPr>
        <w:t>8. Финансово-экономическое обоснование муниципальной программы</w:t>
      </w:r>
    </w:p>
    <w:p w:rsidR="00E4032E" w:rsidRPr="00E4032E" w:rsidRDefault="00E4032E" w:rsidP="00E4032E">
      <w:pPr>
        <w:ind w:firstLine="709"/>
        <w:jc w:val="both"/>
        <w:textAlignment w:val="top"/>
        <w:rPr>
          <w:b/>
          <w:sz w:val="26"/>
          <w:szCs w:val="26"/>
        </w:rPr>
      </w:pPr>
      <w:r w:rsidRPr="001863F0">
        <w:rPr>
          <w:sz w:val="26"/>
          <w:szCs w:val="26"/>
        </w:rPr>
        <w:t>Расчет затрат на мероприятия муниципальной программы приведены в приложении № 2.</w:t>
      </w:r>
    </w:p>
    <w:p w:rsidR="00E4032E" w:rsidRPr="001863F0" w:rsidRDefault="00E4032E" w:rsidP="00E4032E">
      <w:pPr>
        <w:tabs>
          <w:tab w:val="left" w:pos="1020"/>
        </w:tabs>
        <w:spacing w:before="156" w:line="156" w:lineRule="atLeast"/>
        <w:ind w:firstLine="567"/>
        <w:textAlignment w:val="top"/>
        <w:rPr>
          <w:color w:val="303F50"/>
          <w:sz w:val="26"/>
          <w:szCs w:val="26"/>
        </w:rPr>
      </w:pPr>
      <w:r w:rsidRPr="001863F0">
        <w:rPr>
          <w:rFonts w:ascii="Arial" w:hAnsi="Arial" w:cs="Arial"/>
          <w:sz w:val="26"/>
          <w:szCs w:val="26"/>
        </w:rPr>
        <w:tab/>
      </w:r>
      <w:r w:rsidRPr="001863F0">
        <w:rPr>
          <w:b/>
          <w:sz w:val="26"/>
          <w:szCs w:val="26"/>
        </w:rPr>
        <w:t>9. Методика оценки эффективности муниципальной программы</w:t>
      </w:r>
    </w:p>
    <w:p w:rsidR="00E4032E" w:rsidRPr="001863F0" w:rsidRDefault="00E4032E" w:rsidP="00E4032E">
      <w:pPr>
        <w:ind w:firstLine="709"/>
        <w:jc w:val="both"/>
        <w:textAlignment w:val="top"/>
        <w:rPr>
          <w:sz w:val="26"/>
          <w:szCs w:val="26"/>
        </w:rPr>
      </w:pPr>
      <w:r w:rsidRPr="001863F0">
        <w:rPr>
          <w:sz w:val="26"/>
          <w:szCs w:val="26"/>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E4032E" w:rsidRPr="001863F0" w:rsidRDefault="00E4032E" w:rsidP="00E4032E">
      <w:pPr>
        <w:ind w:firstLine="709"/>
        <w:jc w:val="both"/>
        <w:textAlignment w:val="top"/>
        <w:rPr>
          <w:sz w:val="26"/>
          <w:szCs w:val="26"/>
        </w:rPr>
      </w:pPr>
      <w:r w:rsidRPr="001863F0">
        <w:rPr>
          <w:sz w:val="26"/>
          <w:szCs w:val="26"/>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Подовинного сельского поселения.</w:t>
      </w:r>
    </w:p>
    <w:p w:rsidR="00E4032E" w:rsidRPr="001863F0" w:rsidRDefault="00E4032E" w:rsidP="00E4032E">
      <w:pPr>
        <w:ind w:firstLine="709"/>
        <w:jc w:val="both"/>
        <w:textAlignment w:val="top"/>
        <w:rPr>
          <w:sz w:val="26"/>
          <w:szCs w:val="26"/>
        </w:rPr>
      </w:pPr>
      <w:r w:rsidRPr="001863F0">
        <w:rPr>
          <w:sz w:val="26"/>
          <w:szCs w:val="26"/>
        </w:rPr>
        <w:t xml:space="preserve">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E4032E" w:rsidRPr="001863F0" w:rsidRDefault="00E4032E" w:rsidP="00E4032E">
      <w:pPr>
        <w:ind w:firstLine="709"/>
        <w:jc w:val="both"/>
        <w:textAlignment w:val="top"/>
        <w:rPr>
          <w:sz w:val="26"/>
          <w:szCs w:val="26"/>
        </w:rPr>
      </w:pPr>
      <w:r w:rsidRPr="001863F0">
        <w:rPr>
          <w:sz w:val="26"/>
          <w:szCs w:val="26"/>
        </w:rPr>
        <w:t>Эффективность программы оценивается по следующим показателям:</w:t>
      </w:r>
    </w:p>
    <w:p w:rsidR="00E4032E" w:rsidRPr="001863F0" w:rsidRDefault="00E4032E" w:rsidP="00E4032E">
      <w:pPr>
        <w:ind w:firstLine="709"/>
        <w:jc w:val="both"/>
        <w:textAlignment w:val="top"/>
        <w:rPr>
          <w:sz w:val="26"/>
          <w:szCs w:val="26"/>
        </w:rPr>
      </w:pPr>
      <w:r w:rsidRPr="001863F0">
        <w:rPr>
          <w:sz w:val="26"/>
          <w:szCs w:val="26"/>
        </w:rPr>
        <w:t xml:space="preserve">- процент соответствия объектов внешнего благоустройства (озеленения, наружного освещения) </w:t>
      </w:r>
      <w:proofErr w:type="spellStart"/>
      <w:r w:rsidRPr="001863F0">
        <w:rPr>
          <w:sz w:val="26"/>
          <w:szCs w:val="26"/>
        </w:rPr>
        <w:t>ГОСТу</w:t>
      </w:r>
      <w:proofErr w:type="spellEnd"/>
      <w:r w:rsidRPr="001863F0">
        <w:rPr>
          <w:sz w:val="26"/>
          <w:szCs w:val="26"/>
        </w:rPr>
        <w:t>;</w:t>
      </w:r>
    </w:p>
    <w:p w:rsidR="00E4032E" w:rsidRPr="001863F0" w:rsidRDefault="00E4032E" w:rsidP="00E4032E">
      <w:pPr>
        <w:ind w:firstLine="709"/>
        <w:jc w:val="both"/>
        <w:textAlignment w:val="top"/>
        <w:rPr>
          <w:sz w:val="26"/>
          <w:szCs w:val="26"/>
        </w:rPr>
      </w:pPr>
      <w:r w:rsidRPr="001863F0">
        <w:rPr>
          <w:sz w:val="26"/>
          <w:szCs w:val="26"/>
        </w:rPr>
        <w:t>- процент привлечения населения муниципального образования к работам по благоустройству;</w:t>
      </w:r>
    </w:p>
    <w:p w:rsidR="00E4032E" w:rsidRPr="001863F0" w:rsidRDefault="00E4032E" w:rsidP="00E4032E">
      <w:pPr>
        <w:ind w:firstLine="709"/>
        <w:jc w:val="both"/>
        <w:textAlignment w:val="top"/>
        <w:rPr>
          <w:sz w:val="26"/>
          <w:szCs w:val="26"/>
        </w:rPr>
      </w:pPr>
      <w:r w:rsidRPr="001863F0">
        <w:rPr>
          <w:sz w:val="26"/>
          <w:szCs w:val="26"/>
        </w:rPr>
        <w:t>- процент привлечения предприятий и организаций поселения к работам по благоустройству;</w:t>
      </w:r>
    </w:p>
    <w:p w:rsidR="00E4032E" w:rsidRPr="001863F0" w:rsidRDefault="00E4032E" w:rsidP="00E4032E">
      <w:pPr>
        <w:ind w:firstLine="709"/>
        <w:jc w:val="both"/>
        <w:textAlignment w:val="top"/>
        <w:rPr>
          <w:sz w:val="26"/>
          <w:szCs w:val="26"/>
        </w:rPr>
      </w:pPr>
      <w:r w:rsidRPr="001863F0">
        <w:rPr>
          <w:sz w:val="26"/>
          <w:szCs w:val="26"/>
        </w:rPr>
        <w:t>- уровень взаимодействия предприятий, обеспечивающих благоустройство поселения и предприятий – владельцев инженерных сетей;</w:t>
      </w:r>
    </w:p>
    <w:p w:rsidR="00E4032E" w:rsidRPr="001863F0" w:rsidRDefault="00E4032E" w:rsidP="00E4032E">
      <w:pPr>
        <w:ind w:firstLine="709"/>
        <w:jc w:val="both"/>
        <w:textAlignment w:val="top"/>
        <w:rPr>
          <w:sz w:val="26"/>
          <w:szCs w:val="26"/>
        </w:rPr>
      </w:pPr>
      <w:r w:rsidRPr="001863F0">
        <w:rPr>
          <w:sz w:val="26"/>
          <w:szCs w:val="26"/>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E4032E" w:rsidRPr="001863F0" w:rsidRDefault="00E4032E" w:rsidP="00E4032E">
      <w:pPr>
        <w:ind w:firstLine="709"/>
        <w:jc w:val="both"/>
        <w:textAlignment w:val="top"/>
        <w:rPr>
          <w:sz w:val="26"/>
          <w:szCs w:val="26"/>
        </w:rPr>
      </w:pPr>
      <w:r w:rsidRPr="001863F0">
        <w:rPr>
          <w:sz w:val="26"/>
          <w:szCs w:val="26"/>
        </w:rPr>
        <w:t>В результате реализации Программы ожидается:</w:t>
      </w:r>
    </w:p>
    <w:p w:rsidR="00E4032E" w:rsidRPr="001863F0" w:rsidRDefault="00E4032E" w:rsidP="00E4032E">
      <w:pPr>
        <w:ind w:firstLine="709"/>
        <w:jc w:val="both"/>
        <w:textAlignment w:val="top"/>
        <w:rPr>
          <w:sz w:val="26"/>
          <w:szCs w:val="26"/>
        </w:rPr>
      </w:pPr>
      <w:r w:rsidRPr="001863F0">
        <w:rPr>
          <w:sz w:val="26"/>
          <w:szCs w:val="26"/>
        </w:rPr>
        <w:t>- улучшение экологической обстановки и создание среды, комфортной для проживания жителей поселения;</w:t>
      </w:r>
    </w:p>
    <w:p w:rsidR="00E4032E" w:rsidRPr="001863F0" w:rsidRDefault="00E4032E" w:rsidP="00E4032E">
      <w:pPr>
        <w:ind w:firstLine="709"/>
        <w:jc w:val="both"/>
        <w:textAlignment w:val="top"/>
        <w:rPr>
          <w:sz w:val="26"/>
          <w:szCs w:val="26"/>
        </w:rPr>
      </w:pPr>
      <w:r w:rsidRPr="001863F0">
        <w:rPr>
          <w:sz w:val="26"/>
          <w:szCs w:val="26"/>
        </w:rPr>
        <w:t>- совершенствование эстетического состояния территории поселения;</w:t>
      </w:r>
    </w:p>
    <w:p w:rsidR="00E4032E" w:rsidRPr="001863F0" w:rsidRDefault="00E4032E" w:rsidP="00E4032E">
      <w:pPr>
        <w:ind w:firstLine="709"/>
        <w:jc w:val="both"/>
        <w:textAlignment w:val="top"/>
        <w:rPr>
          <w:sz w:val="26"/>
          <w:szCs w:val="26"/>
        </w:rPr>
      </w:pPr>
      <w:r w:rsidRPr="001863F0">
        <w:rPr>
          <w:sz w:val="26"/>
          <w:szCs w:val="26"/>
        </w:rPr>
        <w:t xml:space="preserve">- увеличение площади благоустроенных зелёных насаждений в поселении; </w:t>
      </w:r>
    </w:p>
    <w:p w:rsidR="00E4032E" w:rsidRPr="001863F0" w:rsidRDefault="00E4032E" w:rsidP="00E4032E">
      <w:pPr>
        <w:ind w:firstLine="709"/>
        <w:jc w:val="both"/>
        <w:textAlignment w:val="top"/>
        <w:rPr>
          <w:sz w:val="26"/>
          <w:szCs w:val="26"/>
        </w:rPr>
      </w:pPr>
      <w:r w:rsidRPr="001863F0">
        <w:rPr>
          <w:sz w:val="26"/>
          <w:szCs w:val="26"/>
        </w:rPr>
        <w:t>- создание зелёных зон для отдыха горожан;</w:t>
      </w:r>
    </w:p>
    <w:p w:rsidR="00E4032E" w:rsidRPr="001863F0" w:rsidRDefault="00E4032E" w:rsidP="00E4032E">
      <w:pPr>
        <w:ind w:firstLine="709"/>
        <w:jc w:val="both"/>
        <w:textAlignment w:val="top"/>
        <w:rPr>
          <w:sz w:val="26"/>
          <w:szCs w:val="26"/>
        </w:rPr>
      </w:pPr>
      <w:r w:rsidRPr="001863F0">
        <w:rPr>
          <w:sz w:val="26"/>
          <w:szCs w:val="26"/>
        </w:rPr>
        <w:t xml:space="preserve">- предотвращение сокращения зелёных насаждений </w:t>
      </w:r>
    </w:p>
    <w:p w:rsidR="00E4032E" w:rsidRPr="001863F0" w:rsidRDefault="00E4032E" w:rsidP="00E4032E">
      <w:pPr>
        <w:ind w:firstLine="709"/>
        <w:jc w:val="both"/>
        <w:textAlignment w:val="top"/>
        <w:rPr>
          <w:sz w:val="26"/>
          <w:szCs w:val="26"/>
        </w:rPr>
      </w:pPr>
      <w:r w:rsidRPr="001863F0">
        <w:rPr>
          <w:sz w:val="26"/>
          <w:szCs w:val="26"/>
        </w:rPr>
        <w:t>К количественным показателям реализации Программы относятся:</w:t>
      </w:r>
    </w:p>
    <w:p w:rsidR="00E4032E" w:rsidRPr="001863F0" w:rsidRDefault="00E4032E" w:rsidP="00E4032E">
      <w:pPr>
        <w:ind w:firstLine="709"/>
        <w:jc w:val="both"/>
        <w:textAlignment w:val="top"/>
        <w:rPr>
          <w:sz w:val="26"/>
          <w:szCs w:val="26"/>
        </w:rPr>
      </w:pPr>
      <w:r w:rsidRPr="001863F0">
        <w:rPr>
          <w:sz w:val="26"/>
          <w:szCs w:val="26"/>
        </w:rPr>
        <w:t>-увеличение количества высаживаемых деревьев;</w:t>
      </w:r>
    </w:p>
    <w:p w:rsidR="00E4032E" w:rsidRPr="001863F0" w:rsidRDefault="00E4032E" w:rsidP="00E4032E">
      <w:pPr>
        <w:ind w:firstLine="709"/>
        <w:jc w:val="both"/>
        <w:textAlignment w:val="top"/>
        <w:rPr>
          <w:sz w:val="26"/>
          <w:szCs w:val="26"/>
        </w:rPr>
      </w:pPr>
      <w:r w:rsidRPr="001863F0">
        <w:rPr>
          <w:sz w:val="26"/>
          <w:szCs w:val="26"/>
        </w:rPr>
        <w:t>-увеличение площади цветочного оформления.</w:t>
      </w:r>
    </w:p>
    <w:p w:rsidR="00E4032E" w:rsidRPr="001863F0" w:rsidRDefault="00E4032E" w:rsidP="00E4032E">
      <w:pPr>
        <w:spacing w:before="100" w:beforeAutospacing="1" w:after="100" w:afterAutospacing="1"/>
        <w:jc w:val="center"/>
        <w:rPr>
          <w:sz w:val="26"/>
          <w:szCs w:val="26"/>
        </w:rPr>
      </w:pPr>
    </w:p>
    <w:p w:rsidR="00E4032E" w:rsidRPr="00E4032E" w:rsidRDefault="00E4032E" w:rsidP="00E4032E">
      <w:pPr>
        <w:spacing w:before="156" w:line="156" w:lineRule="atLeast"/>
        <w:jc w:val="right"/>
        <w:textAlignment w:val="top"/>
        <w:rPr>
          <w:rFonts w:ascii="Arial" w:hAnsi="Arial" w:cs="Arial"/>
          <w:sz w:val="26"/>
          <w:szCs w:val="26"/>
        </w:rPr>
      </w:pPr>
      <w:r w:rsidRPr="00E4032E">
        <w:rPr>
          <w:sz w:val="26"/>
          <w:szCs w:val="26"/>
        </w:rPr>
        <w:t>Приложение № 1</w:t>
      </w:r>
    </w:p>
    <w:p w:rsidR="00E4032E" w:rsidRPr="00E4032E" w:rsidRDefault="00E4032E" w:rsidP="00E4032E">
      <w:pPr>
        <w:spacing w:before="156" w:line="156" w:lineRule="atLeast"/>
        <w:jc w:val="right"/>
        <w:textAlignment w:val="top"/>
        <w:rPr>
          <w:rFonts w:ascii="Arial" w:hAnsi="Arial" w:cs="Arial"/>
          <w:sz w:val="26"/>
          <w:szCs w:val="26"/>
        </w:rPr>
      </w:pPr>
      <w:r w:rsidRPr="00E4032E">
        <w:rPr>
          <w:sz w:val="26"/>
          <w:szCs w:val="26"/>
        </w:rPr>
        <w:t>к постановлению администрации</w:t>
      </w:r>
    </w:p>
    <w:p w:rsidR="00E4032E" w:rsidRPr="00E4032E" w:rsidRDefault="00E4032E" w:rsidP="00E4032E">
      <w:pPr>
        <w:spacing w:before="156" w:line="156" w:lineRule="atLeast"/>
        <w:jc w:val="right"/>
        <w:textAlignment w:val="top"/>
        <w:rPr>
          <w:rFonts w:ascii="Arial" w:hAnsi="Arial" w:cs="Arial"/>
          <w:sz w:val="26"/>
          <w:szCs w:val="26"/>
        </w:rPr>
      </w:pPr>
      <w:r>
        <w:rPr>
          <w:sz w:val="26"/>
          <w:szCs w:val="26"/>
        </w:rPr>
        <w:t>Подовинного</w:t>
      </w:r>
      <w:r w:rsidRPr="00E4032E">
        <w:rPr>
          <w:sz w:val="26"/>
          <w:szCs w:val="26"/>
        </w:rPr>
        <w:t xml:space="preserve"> сельского поселения</w:t>
      </w:r>
    </w:p>
    <w:p w:rsidR="00E4032E" w:rsidRPr="00E4032E" w:rsidRDefault="00E4032E" w:rsidP="00E4032E">
      <w:pPr>
        <w:spacing w:before="156" w:line="156" w:lineRule="atLeast"/>
        <w:jc w:val="right"/>
        <w:textAlignment w:val="top"/>
        <w:rPr>
          <w:rFonts w:ascii="Arial" w:hAnsi="Arial" w:cs="Arial"/>
          <w:sz w:val="26"/>
          <w:szCs w:val="26"/>
        </w:rPr>
      </w:pPr>
      <w:r>
        <w:rPr>
          <w:sz w:val="26"/>
          <w:szCs w:val="26"/>
        </w:rPr>
        <w:t>о</w:t>
      </w:r>
      <w:r w:rsidRPr="00E4032E">
        <w:rPr>
          <w:sz w:val="26"/>
          <w:szCs w:val="26"/>
        </w:rPr>
        <w:t xml:space="preserve">т </w:t>
      </w:r>
      <w:r w:rsidR="00B74C66">
        <w:rPr>
          <w:sz w:val="26"/>
          <w:szCs w:val="26"/>
        </w:rPr>
        <w:t>26</w:t>
      </w:r>
      <w:r w:rsidR="00E54E4A">
        <w:rPr>
          <w:sz w:val="26"/>
          <w:szCs w:val="26"/>
        </w:rPr>
        <w:t>.02.2020</w:t>
      </w:r>
      <w:r w:rsidRPr="00E4032E">
        <w:rPr>
          <w:sz w:val="26"/>
          <w:szCs w:val="26"/>
        </w:rPr>
        <w:t xml:space="preserve"> г. №</w:t>
      </w:r>
      <w:r w:rsidR="00E54E4A">
        <w:rPr>
          <w:sz w:val="26"/>
          <w:szCs w:val="26"/>
        </w:rPr>
        <w:t xml:space="preserve"> 10</w:t>
      </w:r>
      <w:r w:rsidRPr="00E4032E">
        <w:rPr>
          <w:sz w:val="26"/>
          <w:szCs w:val="26"/>
        </w:rPr>
        <w:t xml:space="preserve">  </w:t>
      </w:r>
    </w:p>
    <w:p w:rsidR="00E4032E" w:rsidRPr="00E4032E" w:rsidRDefault="00E4032E" w:rsidP="00E4032E">
      <w:pPr>
        <w:spacing w:before="156" w:line="156" w:lineRule="atLeast"/>
        <w:jc w:val="center"/>
        <w:textAlignment w:val="top"/>
        <w:rPr>
          <w:rFonts w:ascii="Arial" w:hAnsi="Arial" w:cs="Arial"/>
          <w:sz w:val="26"/>
          <w:szCs w:val="26"/>
        </w:rPr>
      </w:pPr>
      <w:r w:rsidRPr="00E4032E">
        <w:rPr>
          <w:b/>
          <w:bCs/>
          <w:sz w:val="26"/>
          <w:szCs w:val="26"/>
        </w:rPr>
        <w:t>Перечень</w:t>
      </w:r>
    </w:p>
    <w:p w:rsidR="00E4032E" w:rsidRPr="00E4032E" w:rsidRDefault="00E4032E" w:rsidP="00E4032E">
      <w:pPr>
        <w:spacing w:before="156" w:line="156" w:lineRule="atLeast"/>
        <w:jc w:val="center"/>
        <w:textAlignment w:val="top"/>
        <w:rPr>
          <w:rFonts w:ascii="Arial" w:hAnsi="Arial" w:cs="Arial"/>
          <w:sz w:val="26"/>
          <w:szCs w:val="26"/>
        </w:rPr>
      </w:pPr>
      <w:r w:rsidRPr="00E4032E">
        <w:rPr>
          <w:b/>
          <w:bCs/>
          <w:sz w:val="26"/>
          <w:szCs w:val="26"/>
        </w:rPr>
        <w:t>целевых показателей муниципальной программы</w:t>
      </w:r>
    </w:p>
    <w:p w:rsidR="00E4032E" w:rsidRPr="00E4032E" w:rsidRDefault="00E4032E" w:rsidP="00E4032E">
      <w:pPr>
        <w:spacing w:before="156" w:line="156" w:lineRule="atLeast"/>
        <w:jc w:val="center"/>
        <w:textAlignment w:val="top"/>
        <w:rPr>
          <w:rFonts w:ascii="Arial" w:hAnsi="Arial" w:cs="Arial"/>
          <w:sz w:val="26"/>
          <w:szCs w:val="26"/>
        </w:rPr>
      </w:pPr>
      <w:r w:rsidRPr="00E4032E">
        <w:rPr>
          <w:b/>
          <w:bCs/>
          <w:sz w:val="26"/>
          <w:szCs w:val="26"/>
        </w:rPr>
        <w:t>«Благоустройство населенных</w:t>
      </w:r>
      <w:r>
        <w:rPr>
          <w:b/>
          <w:bCs/>
          <w:sz w:val="26"/>
          <w:szCs w:val="26"/>
        </w:rPr>
        <w:t xml:space="preserve"> пунктов Подовинного</w:t>
      </w:r>
      <w:r w:rsidRPr="00E4032E">
        <w:rPr>
          <w:b/>
          <w:bCs/>
          <w:sz w:val="26"/>
          <w:szCs w:val="26"/>
        </w:rPr>
        <w:t xml:space="preserve"> сельского поселения Октябрьского муниципального района Челябинской области» </w:t>
      </w:r>
    </w:p>
    <w:tbl>
      <w:tblPr>
        <w:tblW w:w="8793" w:type="dxa"/>
        <w:jc w:val="center"/>
        <w:tblInd w:w="-3684" w:type="dxa"/>
        <w:tblCellMar>
          <w:top w:w="84" w:type="dxa"/>
          <w:left w:w="84" w:type="dxa"/>
          <w:bottom w:w="84" w:type="dxa"/>
          <w:right w:w="84" w:type="dxa"/>
        </w:tblCellMar>
        <w:tblLook w:val="04A0"/>
      </w:tblPr>
      <w:tblGrid>
        <w:gridCol w:w="1636"/>
        <w:gridCol w:w="3470"/>
        <w:gridCol w:w="1985"/>
        <w:gridCol w:w="1702"/>
      </w:tblGrid>
      <w:tr w:rsidR="00E4032E" w:rsidRPr="00E4032E" w:rsidTr="004A1675">
        <w:trPr>
          <w:jc w:val="center"/>
        </w:trPr>
        <w:tc>
          <w:tcPr>
            <w:tcW w:w="1636"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sz w:val="26"/>
                <w:szCs w:val="26"/>
              </w:rPr>
              <w:t xml:space="preserve">№ </w:t>
            </w:r>
            <w:proofErr w:type="spellStart"/>
            <w:proofErr w:type="gramStart"/>
            <w:r w:rsidRPr="00E4032E">
              <w:rPr>
                <w:sz w:val="26"/>
                <w:szCs w:val="26"/>
              </w:rPr>
              <w:t>п</w:t>
            </w:r>
            <w:proofErr w:type="spellEnd"/>
            <w:proofErr w:type="gramEnd"/>
            <w:r w:rsidRPr="00E4032E">
              <w:rPr>
                <w:sz w:val="26"/>
                <w:szCs w:val="26"/>
              </w:rPr>
              <w:t>/</w:t>
            </w:r>
            <w:proofErr w:type="spellStart"/>
            <w:r w:rsidRPr="00E4032E">
              <w:rPr>
                <w:sz w:val="26"/>
                <w:szCs w:val="26"/>
              </w:rPr>
              <w:t>п</w:t>
            </w:r>
            <w:proofErr w:type="spellEnd"/>
          </w:p>
        </w:tc>
        <w:tc>
          <w:tcPr>
            <w:tcW w:w="3470"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Наименование целевого индикатора</w:t>
            </w:r>
          </w:p>
        </w:tc>
        <w:tc>
          <w:tcPr>
            <w:tcW w:w="368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Планируемые значения целевых индикаторов</w:t>
            </w:r>
          </w:p>
        </w:tc>
      </w:tr>
      <w:tr w:rsidR="00E4032E" w:rsidRPr="00E4032E" w:rsidTr="004A1675">
        <w:trPr>
          <w:jc w:val="center"/>
        </w:trPr>
        <w:tc>
          <w:tcPr>
            <w:tcW w:w="1636" w:type="dxa"/>
            <w:vMerge/>
            <w:tcBorders>
              <w:top w:val="single" w:sz="4" w:space="0" w:color="000000"/>
              <w:left w:val="single" w:sz="4" w:space="0" w:color="000000"/>
              <w:bottom w:val="single" w:sz="4" w:space="0" w:color="000000"/>
              <w:right w:val="nil"/>
            </w:tcBorders>
            <w:vAlign w:val="center"/>
            <w:hideMark/>
          </w:tcPr>
          <w:p w:rsidR="00E4032E" w:rsidRPr="00E4032E" w:rsidRDefault="00E4032E" w:rsidP="004A1675">
            <w:pPr>
              <w:rPr>
                <w:rFonts w:ascii="Arial" w:hAnsi="Arial" w:cs="Arial"/>
                <w:sz w:val="26"/>
                <w:szCs w:val="26"/>
              </w:rPr>
            </w:pPr>
          </w:p>
        </w:tc>
        <w:tc>
          <w:tcPr>
            <w:tcW w:w="3470" w:type="dxa"/>
            <w:vMerge/>
            <w:tcBorders>
              <w:top w:val="single" w:sz="4" w:space="0" w:color="000000"/>
              <w:left w:val="single" w:sz="4" w:space="0" w:color="000000"/>
              <w:bottom w:val="single" w:sz="4" w:space="0" w:color="000000"/>
              <w:right w:val="nil"/>
            </w:tcBorders>
            <w:vAlign w:val="center"/>
            <w:hideMark/>
          </w:tcPr>
          <w:p w:rsidR="00E4032E" w:rsidRPr="00E4032E" w:rsidRDefault="00E4032E" w:rsidP="004A1675">
            <w:pPr>
              <w:rPr>
                <w:rFonts w:ascii="Arial" w:hAnsi="Arial" w:cs="Arial"/>
                <w:sz w:val="26"/>
                <w:szCs w:val="26"/>
              </w:rPr>
            </w:pP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 xml:space="preserve">ед. </w:t>
            </w:r>
            <w:proofErr w:type="spellStart"/>
            <w:r w:rsidRPr="00E4032E">
              <w:rPr>
                <w:sz w:val="26"/>
                <w:szCs w:val="26"/>
              </w:rPr>
              <w:t>измер</w:t>
            </w:r>
            <w:proofErr w:type="spellEnd"/>
            <w:r w:rsidRPr="00E4032E">
              <w:rPr>
                <w:sz w:val="26"/>
                <w:szCs w:val="26"/>
              </w:rPr>
              <w:t>.</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E4032E" w:rsidRPr="00E4032E" w:rsidRDefault="00E4032E" w:rsidP="004A1675">
            <w:pPr>
              <w:spacing w:before="156" w:after="156" w:line="273" w:lineRule="atLeast"/>
              <w:jc w:val="center"/>
              <w:rPr>
                <w:sz w:val="26"/>
                <w:szCs w:val="26"/>
              </w:rPr>
            </w:pPr>
            <w:r w:rsidRPr="00E4032E">
              <w:rPr>
                <w:sz w:val="26"/>
                <w:szCs w:val="26"/>
              </w:rPr>
              <w:t>2020 г.</w:t>
            </w:r>
          </w:p>
        </w:tc>
      </w:tr>
      <w:tr w:rsidR="00E4032E" w:rsidRPr="00E4032E" w:rsidTr="004A1675">
        <w:trPr>
          <w:jc w:val="center"/>
        </w:trPr>
        <w:tc>
          <w:tcPr>
            <w:tcW w:w="16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1</w:t>
            </w:r>
          </w:p>
        </w:tc>
        <w:tc>
          <w:tcPr>
            <w:tcW w:w="347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sz w:val="26"/>
                <w:szCs w:val="26"/>
              </w:rPr>
              <w:t xml:space="preserve">- соответствия объектов внешнего благоустройства (озеленения, наружного освещения) </w:t>
            </w:r>
            <w:proofErr w:type="spellStart"/>
            <w:r w:rsidRPr="00E4032E">
              <w:rPr>
                <w:sz w:val="26"/>
                <w:szCs w:val="26"/>
              </w:rPr>
              <w:t>ГОСТу</w:t>
            </w:r>
            <w:proofErr w:type="spellEnd"/>
            <w:r w:rsidRPr="00E4032E">
              <w:rPr>
                <w:sz w:val="26"/>
                <w:szCs w:val="26"/>
              </w:rPr>
              <w:t>;</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процент</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Pr>
                <w:sz w:val="26"/>
                <w:szCs w:val="26"/>
              </w:rPr>
              <w:t>40</w:t>
            </w:r>
          </w:p>
        </w:tc>
      </w:tr>
      <w:tr w:rsidR="00E4032E" w:rsidRPr="00E4032E" w:rsidTr="004A1675">
        <w:trPr>
          <w:jc w:val="center"/>
        </w:trPr>
        <w:tc>
          <w:tcPr>
            <w:tcW w:w="16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2</w:t>
            </w:r>
          </w:p>
        </w:tc>
        <w:tc>
          <w:tcPr>
            <w:tcW w:w="347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line="273" w:lineRule="atLeast"/>
              <w:rPr>
                <w:rFonts w:ascii="Arial" w:hAnsi="Arial" w:cs="Arial"/>
                <w:sz w:val="26"/>
                <w:szCs w:val="26"/>
              </w:rPr>
            </w:pPr>
            <w:r w:rsidRPr="00E4032E">
              <w:rPr>
                <w:sz w:val="26"/>
                <w:szCs w:val="26"/>
              </w:rPr>
              <w:t>- привлечения предприятий, организаций и населения поселения к работам по благоустройству;</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процент</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E4032E" w:rsidRPr="00E4032E" w:rsidRDefault="00E4032E" w:rsidP="004A1675">
            <w:pPr>
              <w:spacing w:before="156" w:after="156" w:line="273" w:lineRule="atLeast"/>
              <w:jc w:val="center"/>
              <w:rPr>
                <w:sz w:val="26"/>
                <w:szCs w:val="26"/>
              </w:rPr>
            </w:pPr>
            <w:r>
              <w:rPr>
                <w:sz w:val="26"/>
                <w:szCs w:val="26"/>
              </w:rPr>
              <w:t>3</w:t>
            </w:r>
            <w:r w:rsidRPr="00E4032E">
              <w:rPr>
                <w:sz w:val="26"/>
                <w:szCs w:val="26"/>
              </w:rPr>
              <w:t>5</w:t>
            </w:r>
          </w:p>
        </w:tc>
      </w:tr>
      <w:tr w:rsidR="00E4032E" w:rsidRPr="00E4032E" w:rsidTr="004A1675">
        <w:trPr>
          <w:jc w:val="center"/>
        </w:trPr>
        <w:tc>
          <w:tcPr>
            <w:tcW w:w="16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3</w:t>
            </w:r>
          </w:p>
        </w:tc>
        <w:tc>
          <w:tcPr>
            <w:tcW w:w="347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line="273" w:lineRule="atLeast"/>
              <w:rPr>
                <w:rFonts w:ascii="Arial" w:hAnsi="Arial" w:cs="Arial"/>
                <w:sz w:val="26"/>
                <w:szCs w:val="26"/>
              </w:rPr>
            </w:pPr>
            <w:r w:rsidRPr="00E4032E">
              <w:rPr>
                <w:sz w:val="26"/>
                <w:szCs w:val="26"/>
              </w:rPr>
              <w:t>- уровень благоустроенности поселения (обеспеченность поселения сетями наружного освещения, зелеными насаждениями, детскими игровыми и спортивными площадками).</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процент</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E4032E" w:rsidRPr="00E4032E" w:rsidRDefault="00E4032E" w:rsidP="004A1675">
            <w:pPr>
              <w:spacing w:before="156" w:after="156" w:line="273" w:lineRule="atLeast"/>
              <w:jc w:val="center"/>
              <w:rPr>
                <w:sz w:val="26"/>
                <w:szCs w:val="26"/>
              </w:rPr>
            </w:pPr>
            <w:r>
              <w:rPr>
                <w:sz w:val="26"/>
                <w:szCs w:val="26"/>
              </w:rPr>
              <w:t>4</w:t>
            </w:r>
            <w:r w:rsidRPr="00E4032E">
              <w:rPr>
                <w:sz w:val="26"/>
                <w:szCs w:val="26"/>
              </w:rPr>
              <w:t>5</w:t>
            </w:r>
          </w:p>
        </w:tc>
      </w:tr>
    </w:tbl>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textAlignment w:val="top"/>
        <w:rPr>
          <w:sz w:val="26"/>
          <w:szCs w:val="26"/>
        </w:rPr>
      </w:pPr>
    </w:p>
    <w:p w:rsidR="00E4032E" w:rsidRPr="00E4032E" w:rsidRDefault="00E4032E" w:rsidP="00E4032E">
      <w:pPr>
        <w:spacing w:before="156" w:line="156" w:lineRule="atLeast"/>
        <w:jc w:val="right"/>
        <w:textAlignment w:val="top"/>
        <w:rPr>
          <w:rFonts w:ascii="Arial" w:hAnsi="Arial" w:cs="Arial"/>
          <w:sz w:val="26"/>
          <w:szCs w:val="26"/>
        </w:rPr>
      </w:pPr>
      <w:r w:rsidRPr="00E4032E">
        <w:rPr>
          <w:sz w:val="26"/>
          <w:szCs w:val="26"/>
        </w:rPr>
        <w:t>Приложение № 2</w:t>
      </w:r>
    </w:p>
    <w:p w:rsidR="00E4032E" w:rsidRPr="00E4032E" w:rsidRDefault="00E4032E" w:rsidP="00E4032E">
      <w:pPr>
        <w:spacing w:before="156" w:line="156" w:lineRule="atLeast"/>
        <w:jc w:val="right"/>
        <w:textAlignment w:val="top"/>
        <w:rPr>
          <w:rFonts w:ascii="Arial" w:hAnsi="Arial" w:cs="Arial"/>
          <w:sz w:val="26"/>
          <w:szCs w:val="26"/>
        </w:rPr>
      </w:pPr>
      <w:r w:rsidRPr="00E4032E">
        <w:rPr>
          <w:sz w:val="26"/>
          <w:szCs w:val="26"/>
        </w:rPr>
        <w:t>к постановлению администрации</w:t>
      </w:r>
    </w:p>
    <w:p w:rsidR="00E4032E" w:rsidRPr="00E4032E" w:rsidRDefault="00E4032E" w:rsidP="00E4032E">
      <w:pPr>
        <w:spacing w:before="156" w:line="156" w:lineRule="atLeast"/>
        <w:jc w:val="right"/>
        <w:textAlignment w:val="top"/>
        <w:rPr>
          <w:rFonts w:ascii="Arial" w:hAnsi="Arial" w:cs="Arial"/>
          <w:sz w:val="26"/>
          <w:szCs w:val="26"/>
        </w:rPr>
      </w:pPr>
      <w:r>
        <w:rPr>
          <w:sz w:val="26"/>
          <w:szCs w:val="26"/>
        </w:rPr>
        <w:t>Подовинного</w:t>
      </w:r>
      <w:r w:rsidRPr="00E4032E">
        <w:rPr>
          <w:sz w:val="26"/>
          <w:szCs w:val="26"/>
        </w:rPr>
        <w:t xml:space="preserve"> сельского поселения</w:t>
      </w:r>
    </w:p>
    <w:p w:rsidR="00E4032E" w:rsidRPr="00E4032E" w:rsidRDefault="00E4032E" w:rsidP="00E4032E">
      <w:pPr>
        <w:spacing w:before="156" w:line="156" w:lineRule="atLeast"/>
        <w:jc w:val="right"/>
        <w:textAlignment w:val="top"/>
        <w:rPr>
          <w:rFonts w:ascii="Arial" w:hAnsi="Arial" w:cs="Arial"/>
          <w:sz w:val="26"/>
          <w:szCs w:val="26"/>
        </w:rPr>
      </w:pPr>
      <w:r w:rsidRPr="00E4032E">
        <w:rPr>
          <w:sz w:val="26"/>
          <w:szCs w:val="26"/>
        </w:rPr>
        <w:t xml:space="preserve">от </w:t>
      </w:r>
      <w:r w:rsidR="00B74C66">
        <w:rPr>
          <w:sz w:val="26"/>
          <w:szCs w:val="26"/>
        </w:rPr>
        <w:t>26.02.2020</w:t>
      </w:r>
      <w:r w:rsidRPr="00E4032E">
        <w:rPr>
          <w:sz w:val="26"/>
          <w:szCs w:val="26"/>
        </w:rPr>
        <w:t xml:space="preserve"> г. №</w:t>
      </w:r>
      <w:r w:rsidR="00B74C66">
        <w:rPr>
          <w:sz w:val="26"/>
          <w:szCs w:val="26"/>
        </w:rPr>
        <w:t>10</w:t>
      </w:r>
      <w:r w:rsidRPr="00E4032E">
        <w:rPr>
          <w:sz w:val="26"/>
          <w:szCs w:val="26"/>
        </w:rPr>
        <w:t xml:space="preserve">  </w:t>
      </w:r>
    </w:p>
    <w:p w:rsidR="00E4032E" w:rsidRPr="00E4032E" w:rsidRDefault="00E4032E" w:rsidP="00E4032E">
      <w:pPr>
        <w:spacing w:before="156" w:line="156" w:lineRule="atLeast"/>
        <w:jc w:val="center"/>
        <w:textAlignment w:val="top"/>
        <w:rPr>
          <w:bCs/>
          <w:sz w:val="26"/>
          <w:szCs w:val="26"/>
        </w:rPr>
      </w:pPr>
      <w:r w:rsidRPr="00E4032E">
        <w:rPr>
          <w:bCs/>
          <w:sz w:val="26"/>
          <w:szCs w:val="26"/>
        </w:rPr>
        <w:tab/>
      </w:r>
      <w:r w:rsidRPr="00E4032E">
        <w:rPr>
          <w:bCs/>
          <w:sz w:val="26"/>
          <w:szCs w:val="26"/>
        </w:rPr>
        <w:tab/>
      </w:r>
      <w:r w:rsidRPr="00E4032E">
        <w:rPr>
          <w:bCs/>
          <w:sz w:val="26"/>
          <w:szCs w:val="26"/>
        </w:rPr>
        <w:tab/>
      </w:r>
      <w:r w:rsidRPr="00E4032E">
        <w:rPr>
          <w:bCs/>
          <w:sz w:val="26"/>
          <w:szCs w:val="26"/>
        </w:rPr>
        <w:tab/>
        <w:t>ПЕРЕЧЕНЬ</w:t>
      </w:r>
      <w:r w:rsidRPr="00E4032E">
        <w:rPr>
          <w:rFonts w:ascii="Arial" w:hAnsi="Arial" w:cs="Arial"/>
          <w:sz w:val="26"/>
          <w:szCs w:val="26"/>
        </w:rPr>
        <w:tab/>
      </w:r>
      <w:r w:rsidRPr="00E4032E">
        <w:rPr>
          <w:rFonts w:ascii="Arial" w:hAnsi="Arial" w:cs="Arial"/>
          <w:sz w:val="26"/>
          <w:szCs w:val="26"/>
        </w:rPr>
        <w:tab/>
      </w:r>
      <w:r w:rsidRPr="00E4032E">
        <w:rPr>
          <w:rFonts w:ascii="Arial" w:hAnsi="Arial" w:cs="Arial"/>
          <w:sz w:val="26"/>
          <w:szCs w:val="26"/>
        </w:rPr>
        <w:tab/>
      </w:r>
      <w:r w:rsidRPr="00E4032E">
        <w:rPr>
          <w:rFonts w:ascii="Arial" w:hAnsi="Arial" w:cs="Arial"/>
          <w:sz w:val="26"/>
          <w:szCs w:val="26"/>
        </w:rPr>
        <w:tab/>
      </w:r>
      <w:r w:rsidRPr="00E4032E">
        <w:rPr>
          <w:rFonts w:ascii="Arial" w:hAnsi="Arial" w:cs="Arial"/>
          <w:sz w:val="26"/>
          <w:szCs w:val="26"/>
        </w:rPr>
        <w:tab/>
        <w:t xml:space="preserve">                                        </w:t>
      </w:r>
      <w:r w:rsidRPr="00E4032E">
        <w:rPr>
          <w:bCs/>
          <w:sz w:val="26"/>
          <w:szCs w:val="26"/>
        </w:rPr>
        <w:t>мероприятий муниципальной программы</w:t>
      </w:r>
      <w:r w:rsidRPr="00E4032E">
        <w:rPr>
          <w:rFonts w:ascii="Arial" w:hAnsi="Arial" w:cs="Arial"/>
          <w:sz w:val="26"/>
          <w:szCs w:val="26"/>
        </w:rPr>
        <w:t xml:space="preserve"> </w:t>
      </w:r>
      <w:r w:rsidRPr="00E4032E">
        <w:rPr>
          <w:b/>
          <w:bCs/>
          <w:sz w:val="26"/>
          <w:szCs w:val="26"/>
        </w:rPr>
        <w:t>«</w:t>
      </w:r>
      <w:r w:rsidRPr="00E4032E">
        <w:rPr>
          <w:bCs/>
          <w:sz w:val="26"/>
          <w:szCs w:val="26"/>
        </w:rPr>
        <w:t>Благоустройство</w:t>
      </w:r>
      <w:r>
        <w:rPr>
          <w:bCs/>
          <w:sz w:val="26"/>
          <w:szCs w:val="26"/>
        </w:rPr>
        <w:t xml:space="preserve"> населенных пунктов Подовинного</w:t>
      </w:r>
      <w:r w:rsidRPr="00E4032E">
        <w:rPr>
          <w:bCs/>
          <w:sz w:val="26"/>
          <w:szCs w:val="26"/>
        </w:rPr>
        <w:t xml:space="preserve"> сельского поселения Октябрьского муниципального района Челябинской области» </w:t>
      </w:r>
    </w:p>
    <w:p w:rsidR="00E4032E" w:rsidRPr="00E4032E" w:rsidRDefault="00E4032E" w:rsidP="00E4032E">
      <w:pPr>
        <w:spacing w:before="156" w:line="156" w:lineRule="atLeast"/>
        <w:jc w:val="center"/>
        <w:textAlignment w:val="top"/>
        <w:rPr>
          <w:bCs/>
          <w:sz w:val="26"/>
          <w:szCs w:val="26"/>
        </w:rPr>
      </w:pPr>
    </w:p>
    <w:tbl>
      <w:tblPr>
        <w:tblW w:w="9842" w:type="dxa"/>
        <w:jc w:val="center"/>
        <w:tblCellMar>
          <w:top w:w="84" w:type="dxa"/>
          <w:left w:w="84" w:type="dxa"/>
          <w:bottom w:w="84" w:type="dxa"/>
          <w:right w:w="84" w:type="dxa"/>
        </w:tblCellMar>
        <w:tblLook w:val="04A0"/>
      </w:tblPr>
      <w:tblGrid>
        <w:gridCol w:w="548"/>
        <w:gridCol w:w="2405"/>
        <w:gridCol w:w="2019"/>
        <w:gridCol w:w="1238"/>
        <w:gridCol w:w="1238"/>
        <w:gridCol w:w="1238"/>
        <w:gridCol w:w="1156"/>
      </w:tblGrid>
      <w:tr w:rsidR="00E4032E" w:rsidRPr="00E4032E" w:rsidTr="004A1675">
        <w:trPr>
          <w:trHeight w:val="276"/>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sz w:val="26"/>
                <w:szCs w:val="26"/>
              </w:rPr>
              <w:t>№ п.п.</w:t>
            </w: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sz w:val="26"/>
                <w:szCs w:val="26"/>
              </w:rPr>
              <w:t>Наименование мероприятий.</w:t>
            </w:r>
          </w:p>
        </w:tc>
        <w:tc>
          <w:tcPr>
            <w:tcW w:w="201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sz w:val="26"/>
                <w:szCs w:val="26"/>
              </w:rPr>
              <w:t>Исполнитель</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line="273" w:lineRule="atLeast"/>
              <w:rPr>
                <w:rFonts w:ascii="Arial" w:hAnsi="Arial" w:cs="Arial"/>
                <w:sz w:val="26"/>
                <w:szCs w:val="26"/>
              </w:rPr>
            </w:pPr>
            <w:r w:rsidRPr="00E4032E">
              <w:rPr>
                <w:sz w:val="26"/>
                <w:szCs w:val="26"/>
              </w:rPr>
              <w:t>Затраты на 2020 год.</w:t>
            </w:r>
          </w:p>
          <w:p w:rsidR="00E4032E" w:rsidRPr="00E4032E" w:rsidRDefault="00E4032E" w:rsidP="004A1675">
            <w:pPr>
              <w:spacing w:before="156" w:line="273" w:lineRule="atLeast"/>
              <w:rPr>
                <w:rFonts w:ascii="Arial" w:hAnsi="Arial" w:cs="Arial"/>
                <w:sz w:val="26"/>
                <w:szCs w:val="26"/>
              </w:rPr>
            </w:pPr>
            <w:r w:rsidRPr="00E4032E">
              <w:rPr>
                <w:sz w:val="26"/>
                <w:szCs w:val="26"/>
              </w:rPr>
              <w:t>(местный бюджет)</w:t>
            </w:r>
          </w:p>
          <w:p w:rsidR="00E4032E" w:rsidRPr="00E4032E" w:rsidRDefault="00E4032E" w:rsidP="004A1675">
            <w:pPr>
              <w:spacing w:before="156" w:after="156" w:line="273" w:lineRule="atLeast"/>
              <w:rPr>
                <w:rFonts w:ascii="Arial" w:hAnsi="Arial" w:cs="Arial"/>
                <w:sz w:val="26"/>
                <w:szCs w:val="26"/>
              </w:rPr>
            </w:pPr>
            <w:r w:rsidRPr="00E4032E">
              <w:rPr>
                <w:sz w:val="26"/>
                <w:szCs w:val="26"/>
              </w:rPr>
              <w:t>тыс. руб.</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line="273" w:lineRule="atLeast"/>
              <w:rPr>
                <w:rFonts w:ascii="Arial" w:hAnsi="Arial" w:cs="Arial"/>
                <w:sz w:val="26"/>
                <w:szCs w:val="26"/>
              </w:rPr>
            </w:pPr>
            <w:r w:rsidRPr="00E4032E">
              <w:rPr>
                <w:sz w:val="26"/>
                <w:szCs w:val="26"/>
              </w:rPr>
              <w:t>Затраты на 2021 год.</w:t>
            </w:r>
          </w:p>
          <w:p w:rsidR="00E4032E" w:rsidRPr="00E4032E" w:rsidRDefault="00E4032E" w:rsidP="004A1675">
            <w:pPr>
              <w:spacing w:before="156" w:line="273" w:lineRule="atLeast"/>
              <w:rPr>
                <w:rFonts w:ascii="Arial" w:hAnsi="Arial" w:cs="Arial"/>
                <w:sz w:val="26"/>
                <w:szCs w:val="26"/>
              </w:rPr>
            </w:pPr>
            <w:r w:rsidRPr="00E4032E">
              <w:rPr>
                <w:sz w:val="26"/>
                <w:szCs w:val="26"/>
              </w:rPr>
              <w:t>(местный бюджет)</w:t>
            </w:r>
          </w:p>
          <w:p w:rsidR="00E4032E" w:rsidRPr="00E4032E" w:rsidRDefault="00E4032E" w:rsidP="004A1675">
            <w:pPr>
              <w:spacing w:before="156" w:after="156" w:line="273" w:lineRule="atLeast"/>
              <w:rPr>
                <w:rFonts w:ascii="Arial" w:hAnsi="Arial" w:cs="Arial"/>
                <w:sz w:val="26"/>
                <w:szCs w:val="26"/>
              </w:rPr>
            </w:pPr>
            <w:r w:rsidRPr="00E4032E">
              <w:rPr>
                <w:sz w:val="26"/>
                <w:szCs w:val="26"/>
              </w:rPr>
              <w:t>тыс. руб.</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line="273" w:lineRule="atLeast"/>
              <w:rPr>
                <w:rFonts w:ascii="Arial" w:hAnsi="Arial" w:cs="Arial"/>
                <w:sz w:val="26"/>
                <w:szCs w:val="26"/>
              </w:rPr>
            </w:pPr>
            <w:r w:rsidRPr="00E4032E">
              <w:rPr>
                <w:sz w:val="26"/>
                <w:szCs w:val="26"/>
              </w:rPr>
              <w:t>Затраты на 2022 год.</w:t>
            </w:r>
          </w:p>
          <w:p w:rsidR="00E4032E" w:rsidRPr="00E4032E" w:rsidRDefault="00E4032E" w:rsidP="004A1675">
            <w:pPr>
              <w:spacing w:before="156" w:after="156" w:line="273" w:lineRule="atLeast"/>
              <w:rPr>
                <w:rFonts w:ascii="Arial" w:hAnsi="Arial" w:cs="Arial"/>
                <w:sz w:val="26"/>
                <w:szCs w:val="26"/>
              </w:rPr>
            </w:pPr>
            <w:r w:rsidRPr="00E4032E">
              <w:rPr>
                <w:sz w:val="26"/>
                <w:szCs w:val="26"/>
              </w:rPr>
              <w:t>(местный бюджет) тыс. руб.</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32E" w:rsidRPr="00E4032E" w:rsidRDefault="00E4032E" w:rsidP="004A1675">
            <w:pPr>
              <w:spacing w:before="156" w:line="273" w:lineRule="atLeast"/>
              <w:rPr>
                <w:rFonts w:ascii="Arial" w:hAnsi="Arial" w:cs="Arial"/>
                <w:sz w:val="26"/>
                <w:szCs w:val="26"/>
              </w:rPr>
            </w:pPr>
            <w:r w:rsidRPr="00E4032E">
              <w:rPr>
                <w:sz w:val="26"/>
                <w:szCs w:val="26"/>
              </w:rPr>
              <w:t>ИТОГО</w:t>
            </w:r>
          </w:p>
          <w:p w:rsidR="00E4032E" w:rsidRPr="00E4032E" w:rsidRDefault="00E4032E" w:rsidP="004A1675">
            <w:pPr>
              <w:spacing w:before="156" w:after="156" w:line="273" w:lineRule="atLeast"/>
              <w:rPr>
                <w:rFonts w:ascii="Arial" w:hAnsi="Arial" w:cs="Arial"/>
                <w:sz w:val="26"/>
                <w:szCs w:val="26"/>
              </w:rPr>
            </w:pPr>
            <w:r w:rsidRPr="00E4032E">
              <w:rPr>
                <w:sz w:val="26"/>
                <w:szCs w:val="26"/>
              </w:rPr>
              <w:t>тыс. руб.</w:t>
            </w:r>
          </w:p>
        </w:tc>
      </w:tr>
      <w:tr w:rsidR="00E4032E" w:rsidRPr="00E4032E" w:rsidTr="004A1675">
        <w:trPr>
          <w:trHeight w:val="48"/>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48" w:lineRule="atLeast"/>
              <w:rPr>
                <w:rFonts w:ascii="Arial" w:hAnsi="Arial" w:cs="Arial"/>
                <w:sz w:val="26"/>
                <w:szCs w:val="26"/>
              </w:rPr>
            </w:pPr>
            <w:r w:rsidRPr="00E4032E">
              <w:rPr>
                <w:b/>
                <w:bCs/>
                <w:sz w:val="26"/>
                <w:szCs w:val="26"/>
              </w:rPr>
              <w:t>1.</w:t>
            </w: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48" w:lineRule="atLeast"/>
              <w:rPr>
                <w:rFonts w:ascii="Arial" w:hAnsi="Arial" w:cs="Arial"/>
                <w:sz w:val="26"/>
                <w:szCs w:val="26"/>
              </w:rPr>
            </w:pPr>
            <w:r w:rsidRPr="00E4032E">
              <w:rPr>
                <w:b/>
                <w:bCs/>
                <w:sz w:val="26"/>
                <w:szCs w:val="26"/>
              </w:rPr>
              <w:t>Организация уличного освещения:</w:t>
            </w:r>
          </w:p>
        </w:tc>
        <w:tc>
          <w:tcPr>
            <w:tcW w:w="2019"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line="273" w:lineRule="atLeast"/>
              <w:jc w:val="center"/>
              <w:rPr>
                <w:sz w:val="26"/>
                <w:szCs w:val="26"/>
              </w:rPr>
            </w:pPr>
            <w:r w:rsidRPr="00E4032E">
              <w:rPr>
                <w:sz w:val="26"/>
                <w:szCs w:val="26"/>
              </w:rPr>
              <w:t xml:space="preserve">Администрация </w:t>
            </w:r>
          </w:p>
          <w:p w:rsidR="00E4032E" w:rsidRPr="00E4032E" w:rsidRDefault="00E4032E" w:rsidP="004A1675">
            <w:pPr>
              <w:spacing w:before="156" w:after="156" w:line="48" w:lineRule="atLeast"/>
              <w:jc w:val="center"/>
              <w:rPr>
                <w:color w:val="303F50"/>
                <w:sz w:val="26"/>
                <w:szCs w:val="26"/>
              </w:rPr>
            </w:pPr>
            <w:r>
              <w:rPr>
                <w:color w:val="303F50"/>
                <w:sz w:val="26"/>
                <w:szCs w:val="26"/>
              </w:rPr>
              <w:t>Подовинного</w:t>
            </w:r>
          </w:p>
          <w:p w:rsidR="00E4032E" w:rsidRPr="00E4032E" w:rsidRDefault="00E4032E" w:rsidP="004A1675">
            <w:pPr>
              <w:spacing w:before="156" w:after="156" w:line="48" w:lineRule="atLeast"/>
              <w:jc w:val="center"/>
              <w:rPr>
                <w:rFonts w:ascii="Arial" w:hAnsi="Arial" w:cs="Arial"/>
                <w:sz w:val="26"/>
                <w:szCs w:val="26"/>
              </w:rPr>
            </w:pPr>
            <w:r w:rsidRPr="00E4032E">
              <w:rPr>
                <w:color w:val="303F50"/>
                <w:sz w:val="26"/>
                <w:szCs w:val="26"/>
              </w:rPr>
              <w:t>сельского поселения</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807AFA" w:rsidP="004A1675">
            <w:pPr>
              <w:spacing w:before="156" w:after="156" w:line="273" w:lineRule="atLeast"/>
              <w:jc w:val="center"/>
              <w:rPr>
                <w:b/>
                <w:sz w:val="26"/>
                <w:szCs w:val="26"/>
              </w:rPr>
            </w:pPr>
            <w:r>
              <w:rPr>
                <w:b/>
                <w:sz w:val="26"/>
                <w:szCs w:val="26"/>
              </w:rPr>
              <w:t>1128,70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273" w:lineRule="atLeast"/>
              <w:jc w:val="center"/>
              <w:rPr>
                <w:b/>
                <w:sz w:val="26"/>
                <w:szCs w:val="26"/>
              </w:rPr>
            </w:pPr>
            <w:r w:rsidRPr="00E4032E">
              <w:rPr>
                <w:b/>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273" w:lineRule="atLeast"/>
              <w:jc w:val="center"/>
              <w:rPr>
                <w:b/>
                <w:sz w:val="26"/>
                <w:szCs w:val="26"/>
              </w:rPr>
            </w:pPr>
            <w:r w:rsidRPr="00E4032E">
              <w:rPr>
                <w:b/>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807AFA" w:rsidP="004A1675">
            <w:pPr>
              <w:spacing w:before="156" w:after="156" w:line="273" w:lineRule="atLeast"/>
              <w:jc w:val="center"/>
              <w:rPr>
                <w:b/>
                <w:sz w:val="26"/>
                <w:szCs w:val="26"/>
              </w:rPr>
            </w:pPr>
            <w:r>
              <w:rPr>
                <w:b/>
                <w:sz w:val="26"/>
                <w:szCs w:val="26"/>
              </w:rPr>
              <w:t>1128,70</w:t>
            </w:r>
          </w:p>
        </w:tc>
      </w:tr>
      <w:tr w:rsidR="00E4032E" w:rsidRPr="00E4032E" w:rsidTr="004A1675">
        <w:trPr>
          <w:trHeight w:val="60"/>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60" w:lineRule="atLeast"/>
              <w:rPr>
                <w:rFonts w:ascii="Arial" w:hAnsi="Arial" w:cs="Arial"/>
                <w:sz w:val="26"/>
                <w:szCs w:val="26"/>
              </w:rPr>
            </w:pPr>
            <w:r w:rsidRPr="00E4032E">
              <w:rPr>
                <w:sz w:val="26"/>
                <w:szCs w:val="26"/>
              </w:rPr>
              <w:t>Оплата за электроэнергию уличного освещения</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A51708" w:rsidP="004A1675">
            <w:pPr>
              <w:spacing w:before="156" w:after="156" w:line="60" w:lineRule="atLeast"/>
              <w:jc w:val="center"/>
              <w:rPr>
                <w:sz w:val="26"/>
                <w:szCs w:val="26"/>
              </w:rPr>
            </w:pPr>
            <w:r>
              <w:rPr>
                <w:sz w:val="26"/>
                <w:szCs w:val="26"/>
              </w:rPr>
              <w:t>1108,7</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60" w:lineRule="atLeast"/>
              <w:jc w:val="center"/>
              <w:rPr>
                <w:sz w:val="26"/>
                <w:szCs w:val="26"/>
              </w:rPr>
            </w:pPr>
            <w:r w:rsidRPr="00E4032E">
              <w:rPr>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60" w:lineRule="atLeast"/>
              <w:jc w:val="center"/>
              <w:rPr>
                <w:sz w:val="26"/>
                <w:szCs w:val="26"/>
              </w:rPr>
            </w:pPr>
            <w:r w:rsidRPr="00E4032E">
              <w:rPr>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A51708" w:rsidP="004A1675">
            <w:pPr>
              <w:spacing w:before="156" w:after="156" w:line="60" w:lineRule="atLeast"/>
              <w:jc w:val="center"/>
              <w:rPr>
                <w:sz w:val="26"/>
                <w:szCs w:val="26"/>
              </w:rPr>
            </w:pPr>
            <w:r>
              <w:rPr>
                <w:sz w:val="26"/>
                <w:szCs w:val="26"/>
              </w:rPr>
              <w:t>1108,7</w:t>
            </w:r>
          </w:p>
        </w:tc>
      </w:tr>
      <w:tr w:rsidR="00E4032E" w:rsidRPr="00E4032E" w:rsidTr="004A1675">
        <w:trPr>
          <w:trHeight w:val="168"/>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sz w:val="26"/>
                <w:szCs w:val="26"/>
              </w:rPr>
              <w:t xml:space="preserve">Приобретение светильников, </w:t>
            </w:r>
            <w:proofErr w:type="spellStart"/>
            <w:r w:rsidRPr="00E4032E">
              <w:rPr>
                <w:sz w:val="26"/>
                <w:szCs w:val="26"/>
              </w:rPr>
              <w:t>эл</w:t>
            </w:r>
            <w:proofErr w:type="gramStart"/>
            <w:r w:rsidRPr="00E4032E">
              <w:rPr>
                <w:sz w:val="26"/>
                <w:szCs w:val="26"/>
              </w:rPr>
              <w:t>.п</w:t>
            </w:r>
            <w:proofErr w:type="gramEnd"/>
            <w:r w:rsidRPr="00E4032E">
              <w:rPr>
                <w:sz w:val="26"/>
                <w:szCs w:val="26"/>
              </w:rPr>
              <w:t>риборов</w:t>
            </w:r>
            <w:proofErr w:type="spellEnd"/>
            <w:r w:rsidRPr="00E4032E">
              <w:rPr>
                <w:sz w:val="26"/>
                <w:szCs w:val="26"/>
              </w:rPr>
              <w:t xml:space="preserve"> и материала</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A51708" w:rsidP="004A1675">
            <w:pPr>
              <w:spacing w:before="156" w:after="156" w:line="273" w:lineRule="atLeast"/>
              <w:jc w:val="center"/>
              <w:rPr>
                <w:sz w:val="26"/>
                <w:szCs w:val="26"/>
              </w:rPr>
            </w:pPr>
            <w:r>
              <w:rPr>
                <w:sz w:val="26"/>
                <w:szCs w:val="26"/>
              </w:rPr>
              <w:t>20,0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273" w:lineRule="atLeast"/>
              <w:jc w:val="center"/>
              <w:rPr>
                <w:sz w:val="26"/>
                <w:szCs w:val="26"/>
              </w:rPr>
            </w:pPr>
            <w:r w:rsidRPr="00E4032E">
              <w:rPr>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273" w:lineRule="atLeast"/>
              <w:jc w:val="center"/>
              <w:rPr>
                <w:sz w:val="26"/>
                <w:szCs w:val="26"/>
              </w:rPr>
            </w:pPr>
            <w:r w:rsidRPr="00E4032E">
              <w:rPr>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A51708" w:rsidP="004A1675">
            <w:pPr>
              <w:spacing w:before="156" w:after="156" w:line="273" w:lineRule="atLeast"/>
              <w:jc w:val="center"/>
              <w:rPr>
                <w:sz w:val="26"/>
                <w:szCs w:val="26"/>
              </w:rPr>
            </w:pPr>
            <w:r>
              <w:rPr>
                <w:sz w:val="26"/>
                <w:szCs w:val="26"/>
              </w:rPr>
              <w:t>2</w:t>
            </w:r>
            <w:r w:rsidR="00E4032E" w:rsidRPr="00E4032E">
              <w:rPr>
                <w:sz w:val="26"/>
                <w:szCs w:val="26"/>
              </w:rPr>
              <w:t>0,00</w:t>
            </w:r>
          </w:p>
        </w:tc>
      </w:tr>
      <w:tr w:rsidR="00E4032E" w:rsidRPr="00E4032E" w:rsidTr="004A1675">
        <w:trPr>
          <w:trHeight w:val="48"/>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305B78" w:rsidP="004A1675">
            <w:pPr>
              <w:spacing w:before="156" w:after="156" w:line="48" w:lineRule="atLeast"/>
              <w:rPr>
                <w:rFonts w:ascii="Arial" w:hAnsi="Arial" w:cs="Arial"/>
                <w:sz w:val="26"/>
                <w:szCs w:val="26"/>
              </w:rPr>
            </w:pPr>
            <w:r>
              <w:rPr>
                <w:b/>
                <w:bCs/>
                <w:sz w:val="26"/>
                <w:szCs w:val="26"/>
              </w:rPr>
              <w:t>2</w:t>
            </w:r>
            <w:r w:rsidR="00E4032E" w:rsidRPr="00E4032E">
              <w:rPr>
                <w:b/>
                <w:bCs/>
                <w:sz w:val="26"/>
                <w:szCs w:val="26"/>
              </w:rPr>
              <w:t>.</w:t>
            </w: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48" w:lineRule="atLeast"/>
              <w:rPr>
                <w:rFonts w:ascii="Arial" w:hAnsi="Arial" w:cs="Arial"/>
                <w:sz w:val="26"/>
                <w:szCs w:val="26"/>
              </w:rPr>
            </w:pPr>
            <w:r w:rsidRPr="00E4032E">
              <w:rPr>
                <w:b/>
                <w:bCs/>
                <w:sz w:val="26"/>
                <w:szCs w:val="26"/>
              </w:rPr>
              <w:t>Организация содержания мест захоронения:</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807AFA" w:rsidP="004A1675">
            <w:pPr>
              <w:spacing w:before="156" w:after="156" w:line="48" w:lineRule="atLeast"/>
              <w:jc w:val="center"/>
              <w:rPr>
                <w:b/>
                <w:sz w:val="26"/>
                <w:szCs w:val="26"/>
              </w:rPr>
            </w:pPr>
            <w:r>
              <w:rPr>
                <w:b/>
                <w:sz w:val="26"/>
                <w:szCs w:val="26"/>
              </w:rPr>
              <w:t>30,30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48" w:lineRule="atLeast"/>
              <w:jc w:val="center"/>
              <w:rPr>
                <w:b/>
                <w:sz w:val="26"/>
                <w:szCs w:val="26"/>
              </w:rPr>
            </w:pPr>
            <w:r w:rsidRPr="00E4032E">
              <w:rPr>
                <w:b/>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48" w:lineRule="atLeast"/>
              <w:jc w:val="center"/>
              <w:rPr>
                <w:b/>
                <w:sz w:val="26"/>
                <w:szCs w:val="26"/>
              </w:rPr>
            </w:pPr>
            <w:r w:rsidRPr="00E4032E">
              <w:rPr>
                <w:b/>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807AFA" w:rsidP="004A1675">
            <w:pPr>
              <w:spacing w:before="156" w:after="156" w:line="48" w:lineRule="atLeast"/>
              <w:jc w:val="center"/>
              <w:rPr>
                <w:b/>
                <w:sz w:val="26"/>
                <w:szCs w:val="26"/>
              </w:rPr>
            </w:pPr>
            <w:r>
              <w:rPr>
                <w:b/>
                <w:sz w:val="26"/>
                <w:szCs w:val="26"/>
              </w:rPr>
              <w:t>30,30</w:t>
            </w:r>
          </w:p>
        </w:tc>
      </w:tr>
      <w:tr w:rsidR="00E4032E" w:rsidRPr="00E4032E" w:rsidTr="004A1675">
        <w:trPr>
          <w:trHeight w:val="36"/>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A51708" w:rsidP="004A1675">
            <w:pPr>
              <w:spacing w:before="156" w:after="156" w:line="36" w:lineRule="atLeast"/>
              <w:rPr>
                <w:rFonts w:ascii="Arial" w:hAnsi="Arial" w:cs="Arial"/>
                <w:sz w:val="26"/>
                <w:szCs w:val="26"/>
              </w:rPr>
            </w:pPr>
            <w:proofErr w:type="spellStart"/>
            <w:r>
              <w:rPr>
                <w:sz w:val="26"/>
                <w:szCs w:val="26"/>
              </w:rPr>
              <w:t>Обработка</w:t>
            </w:r>
            <w:proofErr w:type="gramStart"/>
            <w:r>
              <w:rPr>
                <w:sz w:val="26"/>
                <w:szCs w:val="26"/>
              </w:rPr>
              <w:t>,у</w:t>
            </w:r>
            <w:proofErr w:type="gramEnd"/>
            <w:r w:rsidR="00E4032E" w:rsidRPr="00E4032E">
              <w:rPr>
                <w:sz w:val="26"/>
                <w:szCs w:val="26"/>
              </w:rPr>
              <w:t>борка</w:t>
            </w:r>
            <w:proofErr w:type="spellEnd"/>
            <w:r w:rsidR="00E4032E" w:rsidRPr="00E4032E">
              <w:rPr>
                <w:sz w:val="26"/>
                <w:szCs w:val="26"/>
              </w:rPr>
              <w:t xml:space="preserve"> территории</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A51708" w:rsidP="004A1675">
            <w:pPr>
              <w:spacing w:before="156" w:after="156" w:line="36" w:lineRule="atLeast"/>
              <w:jc w:val="center"/>
              <w:rPr>
                <w:sz w:val="26"/>
                <w:szCs w:val="26"/>
              </w:rPr>
            </w:pPr>
            <w:r>
              <w:rPr>
                <w:sz w:val="26"/>
                <w:szCs w:val="26"/>
              </w:rPr>
              <w:t>12,7</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36" w:lineRule="atLeast"/>
              <w:jc w:val="center"/>
              <w:rPr>
                <w:sz w:val="26"/>
                <w:szCs w:val="26"/>
              </w:rPr>
            </w:pPr>
            <w:r w:rsidRPr="00E4032E">
              <w:rPr>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36" w:lineRule="atLeast"/>
              <w:jc w:val="center"/>
              <w:rPr>
                <w:sz w:val="26"/>
                <w:szCs w:val="26"/>
              </w:rPr>
            </w:pPr>
            <w:r w:rsidRPr="00E4032E">
              <w:rPr>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A51708" w:rsidP="004A1675">
            <w:pPr>
              <w:spacing w:before="156" w:after="156" w:line="36" w:lineRule="atLeast"/>
              <w:jc w:val="center"/>
              <w:rPr>
                <w:sz w:val="26"/>
                <w:szCs w:val="26"/>
              </w:rPr>
            </w:pPr>
            <w:r>
              <w:rPr>
                <w:sz w:val="26"/>
                <w:szCs w:val="26"/>
              </w:rPr>
              <w:t>12,7</w:t>
            </w:r>
          </w:p>
        </w:tc>
      </w:tr>
      <w:tr w:rsidR="00E4032E" w:rsidRPr="00E4032E" w:rsidTr="004A1675">
        <w:trPr>
          <w:trHeight w:val="36"/>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36" w:lineRule="atLeast"/>
              <w:rPr>
                <w:rFonts w:ascii="Arial" w:hAnsi="Arial" w:cs="Arial"/>
                <w:sz w:val="26"/>
                <w:szCs w:val="26"/>
              </w:rPr>
            </w:pPr>
            <w:r w:rsidRPr="00E4032E">
              <w:rPr>
                <w:sz w:val="26"/>
                <w:szCs w:val="26"/>
              </w:rPr>
              <w:t>Вывоз ТКО</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A51708" w:rsidP="004A1675">
            <w:pPr>
              <w:spacing w:before="156" w:after="156" w:line="36" w:lineRule="atLeast"/>
              <w:jc w:val="center"/>
              <w:rPr>
                <w:sz w:val="26"/>
                <w:szCs w:val="26"/>
              </w:rPr>
            </w:pPr>
            <w:r>
              <w:rPr>
                <w:sz w:val="26"/>
                <w:szCs w:val="26"/>
              </w:rPr>
              <w:t>17,6</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36" w:lineRule="atLeast"/>
              <w:jc w:val="center"/>
              <w:rPr>
                <w:sz w:val="26"/>
                <w:szCs w:val="26"/>
              </w:rPr>
            </w:pPr>
            <w:r w:rsidRPr="00E4032E">
              <w:rPr>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36" w:lineRule="atLeast"/>
              <w:jc w:val="center"/>
              <w:rPr>
                <w:sz w:val="26"/>
                <w:szCs w:val="26"/>
              </w:rPr>
            </w:pPr>
            <w:r w:rsidRPr="00E4032E">
              <w:rPr>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A51708" w:rsidP="004A1675">
            <w:pPr>
              <w:spacing w:before="156" w:after="156" w:line="36" w:lineRule="atLeast"/>
              <w:jc w:val="center"/>
              <w:rPr>
                <w:sz w:val="26"/>
                <w:szCs w:val="26"/>
              </w:rPr>
            </w:pPr>
            <w:r>
              <w:rPr>
                <w:sz w:val="26"/>
                <w:szCs w:val="26"/>
              </w:rPr>
              <w:t>17,6</w:t>
            </w:r>
          </w:p>
        </w:tc>
      </w:tr>
      <w:tr w:rsidR="00E4032E" w:rsidRPr="00E4032E" w:rsidTr="004A1675">
        <w:trPr>
          <w:trHeight w:val="36"/>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305B78" w:rsidP="004A1675">
            <w:pPr>
              <w:spacing w:before="156" w:after="156" w:line="36" w:lineRule="atLeast"/>
              <w:rPr>
                <w:rFonts w:ascii="Arial" w:hAnsi="Arial" w:cs="Arial"/>
                <w:sz w:val="26"/>
                <w:szCs w:val="26"/>
              </w:rPr>
            </w:pPr>
            <w:r>
              <w:rPr>
                <w:b/>
                <w:bCs/>
                <w:sz w:val="26"/>
                <w:szCs w:val="26"/>
              </w:rPr>
              <w:t>3</w:t>
            </w:r>
            <w:r w:rsidR="00E4032E" w:rsidRPr="00E4032E">
              <w:rPr>
                <w:b/>
                <w:bCs/>
                <w:sz w:val="26"/>
                <w:szCs w:val="26"/>
              </w:rPr>
              <w:t>.</w:t>
            </w: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36" w:lineRule="atLeast"/>
              <w:rPr>
                <w:rFonts w:ascii="Arial" w:hAnsi="Arial" w:cs="Arial"/>
                <w:sz w:val="26"/>
                <w:szCs w:val="26"/>
              </w:rPr>
            </w:pPr>
            <w:r w:rsidRPr="00E4032E">
              <w:rPr>
                <w:b/>
                <w:bCs/>
                <w:sz w:val="26"/>
                <w:szCs w:val="26"/>
              </w:rPr>
              <w:t xml:space="preserve">Организация благоустройства территории </w:t>
            </w:r>
            <w:r w:rsidRPr="00E4032E">
              <w:rPr>
                <w:b/>
                <w:bCs/>
                <w:sz w:val="26"/>
                <w:szCs w:val="26"/>
              </w:rPr>
              <w:lastRenderedPageBreak/>
              <w:t>поселения:</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807AFA" w:rsidP="004A1675">
            <w:pPr>
              <w:spacing w:before="156" w:after="156" w:line="36" w:lineRule="atLeast"/>
              <w:jc w:val="center"/>
              <w:rPr>
                <w:b/>
                <w:sz w:val="26"/>
                <w:szCs w:val="26"/>
              </w:rPr>
            </w:pPr>
            <w:r>
              <w:rPr>
                <w:b/>
                <w:sz w:val="26"/>
                <w:szCs w:val="26"/>
              </w:rPr>
              <w:t>27,70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36" w:lineRule="atLeast"/>
              <w:jc w:val="center"/>
              <w:rPr>
                <w:b/>
                <w:sz w:val="26"/>
                <w:szCs w:val="26"/>
              </w:rPr>
            </w:pPr>
            <w:r w:rsidRPr="00E4032E">
              <w:rPr>
                <w:b/>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36" w:lineRule="atLeast"/>
              <w:jc w:val="center"/>
              <w:rPr>
                <w:b/>
                <w:sz w:val="26"/>
                <w:szCs w:val="26"/>
              </w:rPr>
            </w:pPr>
            <w:r w:rsidRPr="00E4032E">
              <w:rPr>
                <w:b/>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807AFA" w:rsidP="004A1675">
            <w:pPr>
              <w:spacing w:before="156" w:after="156" w:line="36" w:lineRule="atLeast"/>
              <w:jc w:val="center"/>
              <w:rPr>
                <w:b/>
                <w:sz w:val="26"/>
                <w:szCs w:val="26"/>
              </w:rPr>
            </w:pPr>
            <w:r>
              <w:rPr>
                <w:b/>
                <w:sz w:val="26"/>
                <w:szCs w:val="26"/>
              </w:rPr>
              <w:t>27,70</w:t>
            </w:r>
          </w:p>
        </w:tc>
      </w:tr>
      <w:tr w:rsidR="00E4032E" w:rsidRPr="00E4032E" w:rsidTr="004A1675">
        <w:trPr>
          <w:trHeight w:val="60"/>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60" w:lineRule="atLeast"/>
              <w:rPr>
                <w:rFonts w:ascii="Arial" w:hAnsi="Arial" w:cs="Arial"/>
                <w:sz w:val="26"/>
                <w:szCs w:val="26"/>
              </w:rPr>
            </w:pPr>
            <w:r w:rsidRPr="00E4032E">
              <w:rPr>
                <w:sz w:val="26"/>
                <w:szCs w:val="26"/>
              </w:rPr>
              <w:t xml:space="preserve">Прочие мероприятия по благоустройству </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807AFA" w:rsidP="004A1675">
            <w:pPr>
              <w:spacing w:before="156" w:after="156" w:line="60" w:lineRule="atLeast"/>
              <w:jc w:val="center"/>
              <w:rPr>
                <w:sz w:val="26"/>
                <w:szCs w:val="26"/>
              </w:rPr>
            </w:pPr>
            <w:r>
              <w:rPr>
                <w:sz w:val="26"/>
                <w:szCs w:val="26"/>
              </w:rPr>
              <w:t>27,70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line="273" w:lineRule="atLeast"/>
              <w:jc w:val="center"/>
              <w:rPr>
                <w:sz w:val="26"/>
                <w:szCs w:val="26"/>
              </w:rPr>
            </w:pPr>
            <w:r w:rsidRPr="00E4032E">
              <w:rPr>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line="273" w:lineRule="atLeast"/>
              <w:rPr>
                <w:sz w:val="26"/>
                <w:szCs w:val="26"/>
              </w:rPr>
            </w:pPr>
            <w:r w:rsidRPr="00E4032E">
              <w:rPr>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807AFA" w:rsidP="004A1675">
            <w:pPr>
              <w:spacing w:before="156" w:after="156" w:line="60" w:lineRule="atLeast"/>
              <w:jc w:val="center"/>
              <w:rPr>
                <w:sz w:val="26"/>
                <w:szCs w:val="26"/>
              </w:rPr>
            </w:pPr>
            <w:r>
              <w:rPr>
                <w:sz w:val="26"/>
                <w:szCs w:val="26"/>
              </w:rPr>
              <w:t>27,70</w:t>
            </w:r>
          </w:p>
        </w:tc>
      </w:tr>
      <w:tr w:rsidR="00E4032E" w:rsidRPr="00E4032E" w:rsidTr="004A1675">
        <w:trPr>
          <w:trHeight w:val="264"/>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b/>
                <w:bCs/>
                <w:i/>
                <w:iCs/>
                <w:sz w:val="26"/>
                <w:szCs w:val="26"/>
              </w:rPr>
              <w:t>ИТОГО</w:t>
            </w:r>
          </w:p>
        </w:tc>
        <w:tc>
          <w:tcPr>
            <w:tcW w:w="201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line="273" w:lineRule="atLeast"/>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7A4E61" w:rsidP="004A1675">
            <w:pPr>
              <w:spacing w:before="156" w:after="156" w:line="273" w:lineRule="atLeast"/>
              <w:jc w:val="center"/>
              <w:rPr>
                <w:b/>
                <w:sz w:val="26"/>
                <w:szCs w:val="26"/>
              </w:rPr>
            </w:pPr>
            <w:r>
              <w:rPr>
                <w:b/>
                <w:sz w:val="26"/>
                <w:szCs w:val="26"/>
              </w:rPr>
              <w:t>1186,70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273" w:lineRule="atLeast"/>
              <w:jc w:val="center"/>
              <w:rPr>
                <w:b/>
                <w:sz w:val="26"/>
                <w:szCs w:val="26"/>
              </w:rPr>
            </w:pPr>
            <w:r w:rsidRPr="00E4032E">
              <w:rPr>
                <w:b/>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273" w:lineRule="atLeast"/>
              <w:jc w:val="center"/>
              <w:rPr>
                <w:b/>
                <w:sz w:val="26"/>
                <w:szCs w:val="26"/>
              </w:rPr>
            </w:pPr>
            <w:r w:rsidRPr="00E4032E">
              <w:rPr>
                <w:b/>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7A4E61" w:rsidP="004A1675">
            <w:pPr>
              <w:spacing w:before="156" w:after="156" w:line="273" w:lineRule="atLeast"/>
              <w:jc w:val="center"/>
              <w:rPr>
                <w:b/>
                <w:sz w:val="26"/>
                <w:szCs w:val="26"/>
              </w:rPr>
            </w:pPr>
            <w:r>
              <w:rPr>
                <w:b/>
                <w:sz w:val="26"/>
                <w:szCs w:val="26"/>
              </w:rPr>
              <w:t>1186,70</w:t>
            </w:r>
          </w:p>
        </w:tc>
      </w:tr>
    </w:tbl>
    <w:p w:rsidR="00E4032E" w:rsidRPr="00E4032E" w:rsidRDefault="00E4032E" w:rsidP="00E4032E">
      <w:pPr>
        <w:spacing w:before="156" w:line="156" w:lineRule="atLeast"/>
        <w:textAlignment w:val="top"/>
        <w:rPr>
          <w:rFonts w:ascii="Arial" w:hAnsi="Arial" w:cs="Arial"/>
          <w:sz w:val="26"/>
          <w:szCs w:val="26"/>
        </w:rPr>
      </w:pPr>
    </w:p>
    <w:p w:rsidR="00E4032E" w:rsidRPr="001863F0" w:rsidRDefault="00E4032E" w:rsidP="00E4032E">
      <w:pPr>
        <w:spacing w:before="100" w:beforeAutospacing="1" w:after="100" w:afterAutospacing="1"/>
        <w:jc w:val="both"/>
        <w:rPr>
          <w:sz w:val="26"/>
          <w:szCs w:val="26"/>
        </w:rPr>
      </w:pPr>
    </w:p>
    <w:p w:rsidR="00E4032E" w:rsidRPr="001863F0" w:rsidRDefault="00E4032E" w:rsidP="00E4032E">
      <w:pPr>
        <w:rPr>
          <w:sz w:val="26"/>
          <w:szCs w:val="26"/>
        </w:rPr>
      </w:pPr>
    </w:p>
    <w:p w:rsidR="00E4032E" w:rsidRPr="001863F0" w:rsidRDefault="00E4032E" w:rsidP="00E4032E">
      <w:pPr>
        <w:rPr>
          <w:sz w:val="26"/>
          <w:szCs w:val="26"/>
        </w:rPr>
      </w:pPr>
    </w:p>
    <w:p w:rsidR="00E4032E" w:rsidRPr="001863F0" w:rsidRDefault="00E4032E" w:rsidP="00E4032E">
      <w:pPr>
        <w:rPr>
          <w:sz w:val="26"/>
          <w:szCs w:val="26"/>
        </w:rPr>
      </w:pPr>
    </w:p>
    <w:p w:rsidR="00D7637C" w:rsidRDefault="00D7637C"/>
    <w:p w:rsidR="00E4032E" w:rsidRDefault="00E4032E"/>
    <w:p w:rsidR="00E4032E" w:rsidRDefault="00E4032E"/>
    <w:p w:rsidR="00E4032E" w:rsidRDefault="00E4032E"/>
    <w:p w:rsidR="00E4032E" w:rsidRDefault="00E4032E"/>
    <w:sectPr w:rsidR="00E4032E" w:rsidSect="00D76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
    <w:altName w:val="MS Mincho"/>
    <w:charset w:val="80"/>
    <w:family w:val="swiss"/>
    <w:pitch w:val="variable"/>
    <w:sig w:usb0="00000000" w:usb1="090F0000" w:usb2="00000010"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E4032E"/>
    <w:rsid w:val="0001219C"/>
    <w:rsid w:val="000210A3"/>
    <w:rsid w:val="00074F65"/>
    <w:rsid w:val="001F0F52"/>
    <w:rsid w:val="00305B78"/>
    <w:rsid w:val="00442BC0"/>
    <w:rsid w:val="004D7102"/>
    <w:rsid w:val="006275D3"/>
    <w:rsid w:val="007A4E61"/>
    <w:rsid w:val="00807AFA"/>
    <w:rsid w:val="00A4565A"/>
    <w:rsid w:val="00A51708"/>
    <w:rsid w:val="00B74C66"/>
    <w:rsid w:val="00D7637C"/>
    <w:rsid w:val="00E4032E"/>
    <w:rsid w:val="00E47CE2"/>
    <w:rsid w:val="00E54E4A"/>
    <w:rsid w:val="00E57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2E"/>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65A"/>
    <w:rPr>
      <w:color w:val="000000"/>
    </w:rPr>
  </w:style>
  <w:style w:type="paragraph" w:customStyle="1" w:styleId="ConsPlusNonformat">
    <w:name w:val="ConsPlusNonformat"/>
    <w:rsid w:val="00E4032E"/>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basedOn w:val="a"/>
    <w:rsid w:val="00E4032E"/>
    <w:pPr>
      <w:spacing w:before="100" w:beforeAutospacing="1" w:after="100" w:afterAutospacing="1"/>
    </w:pPr>
    <w:rPr>
      <w:sz w:val="24"/>
      <w:szCs w:val="24"/>
    </w:rPr>
  </w:style>
  <w:style w:type="character" w:styleId="a4">
    <w:name w:val="Strong"/>
    <w:qFormat/>
    <w:rsid w:val="00E4032E"/>
    <w:rPr>
      <w:b/>
      <w:bC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4032E"/>
    <w:pPr>
      <w:spacing w:before="100" w:beforeAutospacing="1" w:after="100" w:afterAutospacing="1"/>
    </w:pPr>
    <w:rPr>
      <w:sz w:val="24"/>
      <w:szCs w:val="24"/>
    </w:rPr>
  </w:style>
  <w:style w:type="paragraph" w:styleId="a6">
    <w:name w:val="Balloon Text"/>
    <w:basedOn w:val="a"/>
    <w:link w:val="a7"/>
    <w:uiPriority w:val="99"/>
    <w:semiHidden/>
    <w:unhideWhenUsed/>
    <w:rsid w:val="00E4032E"/>
    <w:rPr>
      <w:rFonts w:ascii="Tahoma" w:hAnsi="Tahoma" w:cs="Tahoma"/>
      <w:sz w:val="16"/>
      <w:szCs w:val="16"/>
    </w:rPr>
  </w:style>
  <w:style w:type="character" w:customStyle="1" w:styleId="a7">
    <w:name w:val="Текст выноски Знак"/>
    <w:basedOn w:val="a0"/>
    <w:link w:val="a6"/>
    <w:uiPriority w:val="99"/>
    <w:semiHidden/>
    <w:rsid w:val="00E403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Подовинновское СП</Company>
  <LinksUpToDate>false</LinksUpToDate>
  <CharactersWithSpaces>19293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11</cp:revision>
  <dcterms:created xsi:type="dcterms:W3CDTF">2020-02-11T05:30:00Z</dcterms:created>
  <dcterms:modified xsi:type="dcterms:W3CDTF">2020-02-25T17:25:00Z</dcterms:modified>
</cp:coreProperties>
</file>